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F6" w:rsidRPr="003E1BF6" w:rsidRDefault="003E1BF6" w:rsidP="003E1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  <w:r w:rsidRPr="003E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BF6" w:rsidRPr="003E1BF6" w:rsidRDefault="003E1BF6" w:rsidP="003E1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«Медико-биологический лицей»</w:t>
      </w:r>
    </w:p>
    <w:p w:rsidR="003E1BF6" w:rsidRPr="003E1BF6" w:rsidRDefault="003E1BF6" w:rsidP="003E1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3E1BF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Чудайкина</w:t>
      </w:r>
      <w:proofErr w:type="spellEnd"/>
      <w:r w:rsidRPr="003E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                                                                                 </w:t>
      </w:r>
    </w:p>
    <w:p w:rsidR="00A54449" w:rsidRDefault="003E1BF6" w:rsidP="003E1BF6">
      <w:pPr>
        <w:spacing w:after="150" w:line="240" w:lineRule="auto"/>
        <w:jc w:val="center"/>
      </w:pPr>
      <w:r w:rsidRPr="003E1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54449" w:rsidRDefault="00A54449" w:rsidP="003E1BF6">
      <w:pPr>
        <w:spacing w:after="150" w:line="240" w:lineRule="auto"/>
      </w:pPr>
    </w:p>
    <w:p w:rsidR="00A54449" w:rsidRPr="00747ADD" w:rsidRDefault="00A54449" w:rsidP="00A5444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tgtFrame="_blank" w:history="1">
        <w:r w:rsidRPr="00747AD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План работы по профориентации  </w:t>
        </w:r>
      </w:hyperlink>
    </w:p>
    <w:p w:rsidR="00A54449" w:rsidRPr="00747ADD" w:rsidRDefault="00CC3161" w:rsidP="00A5444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7" w:tgtFrame="_blank" w:history="1">
        <w:r w:rsidR="00A54449" w:rsidRPr="00747ADD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2020-2021 учебный год</w:t>
        </w:r>
      </w:hyperlink>
    </w:p>
    <w:p w:rsidR="00A54449" w:rsidRPr="00B3797A" w:rsidRDefault="00A54449" w:rsidP="00A5444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4449" w:rsidRPr="00747ADD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379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B37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4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развития самостоятельной, активно развивающейся творческой личности, способной к адаптации и самореализации в обществе</w:t>
      </w:r>
      <w:proofErr w:type="gramStart"/>
      <w:r w:rsid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E1BF6" w:rsidRPr="003E1BF6">
        <w:t xml:space="preserve"> </w:t>
      </w:r>
      <w:r w:rsid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1BF6"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</w:t>
      </w:r>
      <w:proofErr w:type="spellStart"/>
      <w:r w:rsidR="003E1BF6"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="003E1BF6"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учащимся в процессе самоопределения и выбора сферы будущей профессиональной деятельности.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9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систему подготовки учащихся в рамках 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осуществить диагностическую функцию, определить динамику развития личности;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 </w:t>
      </w:r>
    </w:p>
    <w:p w:rsidR="003E1BF6" w:rsidRPr="003E1BF6" w:rsidRDefault="00A54449" w:rsidP="003E1BF6">
      <w:pPr>
        <w:shd w:val="clear" w:color="auto" w:fill="FFFFFF"/>
        <w:ind w:left="24" w:firstLine="69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E1BF6"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плана предусматривает активное участие педагогов, родителей учащихся лицея, работодателей, сотрудников центра занятости населения и иных заинтересованных лиц в проведении </w:t>
      </w:r>
      <w:proofErr w:type="spellStart"/>
      <w:r w:rsidR="003E1BF6"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профориентационных</w:t>
      </w:r>
      <w:proofErr w:type="spellEnd"/>
      <w:r w:rsidR="003E1BF6"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направленных на подготовку востребованных в регионе профессиональных кадров.</w:t>
      </w:r>
    </w:p>
    <w:p w:rsidR="003E1BF6" w:rsidRPr="003E1BF6" w:rsidRDefault="003E1BF6" w:rsidP="003E1BF6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ориентация в лицее - это система учебно-воспитательной работы, направленной на усвоение учащимися необходимого объёма знаний о социально-экономических и психофизических характеристиках профессий.</w:t>
      </w:r>
      <w:r w:rsidRPr="003E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благополучия общества необходимо, чтобы каждый выпускник школы находил, </w:t>
      </w:r>
      <w:proofErr w:type="gramStart"/>
      <w:r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</w:t>
      </w:r>
      <w:proofErr w:type="gramEnd"/>
      <w:r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</w:t>
      </w:r>
    </w:p>
    <w:p w:rsidR="003E1BF6" w:rsidRPr="003E1BF6" w:rsidRDefault="003E1BF6" w:rsidP="003E1BF6">
      <w:pPr>
        <w:shd w:val="clear" w:color="auto" w:fill="FFFFFF"/>
        <w:spacing w:after="0" w:line="240" w:lineRule="auto"/>
        <w:ind w:left="1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лицее </w:t>
      </w:r>
      <w:proofErr w:type="spellStart"/>
      <w:r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профориентационная</w:t>
      </w:r>
      <w:proofErr w:type="spellEnd"/>
      <w:r w:rsidRPr="003E1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 проводится администрацией учреждения, педагогом-психологом, классными руководителями, учителями-предметниками. </w:t>
      </w:r>
    </w:p>
    <w:p w:rsidR="00A54449" w:rsidRDefault="003E1BF6" w:rsidP="003E1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осуществляется поэтапно с учетом возрастных особенностей учащихся, преемственности  в содержании, формах и методах работы в основной, средней  школе.</w:t>
      </w:r>
    </w:p>
    <w:p w:rsidR="003E1BF6" w:rsidRPr="003E1BF6" w:rsidRDefault="003E1BF6" w:rsidP="003E1B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449" w:rsidRPr="003E1BF6" w:rsidRDefault="00A54449" w:rsidP="003E1BF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направления </w:t>
      </w:r>
      <w:proofErr w:type="spellStart"/>
      <w:r w:rsidRPr="003E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E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работы: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1.Профессиональная информация: включает в себя сведения о мире профессий,   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2.Профессиональное воспитание: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к активной пробе сил. Важно, чтобы школьник пробовал себя в самых различных видах деятельности.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3.Профессиональная консультация: изучение личности учащегося, носит индивидуальный характер. 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анкетирование, составление психолого-педагогических характеристик учащихся.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-экскурсии;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-классный час по профориентации;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со специалистами;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профдиагностика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Всероссийские открытые уроки «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54449" w:rsidRDefault="00A54449" w:rsidP="00A5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-родительские собрания по 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 и т.д.</w:t>
      </w:r>
    </w:p>
    <w:p w:rsidR="003E1BF6" w:rsidRPr="003E1BF6" w:rsidRDefault="003E1BF6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54449" w:rsidRPr="003E1BF6" w:rsidRDefault="00A54449" w:rsidP="003E1BF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с учащимися лицея  с целью профориентации: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предметных олимпиадах;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конкурсах, проектах, мероприятиях, соревнованиях различной направленности;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-анкетирование и тестирование старшеклассников;</w:t>
      </w:r>
    </w:p>
    <w:p w:rsidR="00A54449" w:rsidRPr="003E1BF6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опросники;</w:t>
      </w:r>
    </w:p>
    <w:p w:rsidR="00A54449" w:rsidRDefault="00A54449" w:rsidP="00A5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3E1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игры.</w:t>
      </w:r>
    </w:p>
    <w:p w:rsidR="003E1BF6" w:rsidRDefault="003E1BF6" w:rsidP="00A5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BF6" w:rsidRDefault="003E1BF6" w:rsidP="003E1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F6" w:rsidRDefault="003E1BF6" w:rsidP="003E1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F6" w:rsidRDefault="003E1BF6" w:rsidP="003E1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F6" w:rsidRDefault="003E1BF6" w:rsidP="003E1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F6" w:rsidRPr="003E1BF6" w:rsidRDefault="003E1BF6" w:rsidP="003E1B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Мероприятия, ориентирован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на профориентацию лицеистов</w:t>
      </w:r>
      <w:r w:rsidRPr="003E1B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1BF6" w:rsidRPr="003E1BF6" w:rsidRDefault="003E1BF6" w:rsidP="003E1BF6">
      <w:pPr>
        <w:numPr>
          <w:ilvl w:val="0"/>
          <w:numId w:val="1"/>
        </w:numPr>
        <w:spacing w:after="0" w:line="240" w:lineRule="auto"/>
        <w:ind w:left="709" w:hanging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 предприятия и в организации с целью ознакомления;</w:t>
      </w:r>
    </w:p>
    <w:p w:rsidR="003E1BF6" w:rsidRPr="003E1BF6" w:rsidRDefault="003E1BF6" w:rsidP="003E1BF6">
      <w:pPr>
        <w:numPr>
          <w:ilvl w:val="0"/>
          <w:numId w:val="1"/>
        </w:numPr>
        <w:spacing w:after="0" w:line="240" w:lineRule="auto"/>
        <w:ind w:left="709" w:hanging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выставок-ярмарок учебных мест, организованных учебными заведениями;</w:t>
      </w:r>
    </w:p>
    <w:p w:rsidR="003E1BF6" w:rsidRPr="003E1BF6" w:rsidRDefault="003E1BF6" w:rsidP="003E1BF6">
      <w:pPr>
        <w:numPr>
          <w:ilvl w:val="0"/>
          <w:numId w:val="1"/>
        </w:numPr>
        <w:spacing w:after="0" w:line="240" w:lineRule="auto"/>
        <w:ind w:left="709" w:hanging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учреждений профессионального образования   в Дни открытых дверей;</w:t>
      </w:r>
    </w:p>
    <w:p w:rsidR="003E1BF6" w:rsidRPr="003E1BF6" w:rsidRDefault="003E1BF6" w:rsidP="00A54449">
      <w:pPr>
        <w:numPr>
          <w:ilvl w:val="0"/>
          <w:numId w:val="1"/>
        </w:numPr>
        <w:spacing w:after="0" w:line="240" w:lineRule="auto"/>
        <w:ind w:left="709" w:hanging="5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информационных материалов по профориентации на  лицейском  сайте.  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3945"/>
        <w:gridCol w:w="1814"/>
        <w:gridCol w:w="1606"/>
        <w:gridCol w:w="2153"/>
      </w:tblGrid>
      <w:tr w:rsidR="00A54449" w:rsidRPr="00B3797A" w:rsidTr="003E410D">
        <w:trPr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</w:t>
            </w:r>
            <w:proofErr w:type="gramEnd"/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3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Категория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Ответственный</w:t>
            </w:r>
          </w:p>
        </w:tc>
      </w:tr>
      <w:tr w:rsidR="00A54449" w:rsidRPr="00B3797A" w:rsidTr="003E410D">
        <w:trPr>
          <w:jc w:val="center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1. Организационно-информационная деятельность</w:t>
            </w:r>
          </w:p>
        </w:tc>
      </w:tr>
      <w:tr w:rsidR="00A54449" w:rsidRPr="00D55757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Оформление стендов, наглядных пособий, плакатов, методических материалов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9-11 классы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т. 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D55757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 w:rsidRPr="00D5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Котницкая</w:t>
            </w:r>
            <w:proofErr w:type="spellEnd"/>
            <w:r w:rsidRPr="00D55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Координирование работы педагогического коллектива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анализа результатов профориентации за прошлый год, выявление трудоустройства и поступления в профессиональные, учебные заведения выпускников 9 -11классов.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9,11 классы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август-сентябрь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директора по 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С.И</w:t>
            </w:r>
          </w:p>
          <w:p w:rsidR="00A54449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НМР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Егизарьян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К.А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профориентационной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работы с 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обучающимися</w:t>
            </w:r>
            <w:proofErr w:type="gram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различных возрастных групп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ах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Осуществление взаимодействия с учебными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заведениями   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имферополя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лицея</w:t>
            </w:r>
          </w:p>
        </w:tc>
      </w:tr>
      <w:tr w:rsidR="00A54449" w:rsidRPr="00B3797A" w:rsidTr="003E410D">
        <w:trPr>
          <w:jc w:val="center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2. Информационно-консультационная деятельность с педагогическими работниками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  <w:p w:rsidR="00A54449" w:rsidRPr="00B3797A" w:rsidRDefault="00A54449" w:rsidP="003E410D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Оказание помощи в разработке, организации и проведении воспитательных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</w:t>
            </w:r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- «Изучение профессиональных намерений и планов, обучающихся»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«Исследование готовности 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обучающихся</w:t>
            </w:r>
            <w:proofErr w:type="gram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 выбору профессии»</w:t>
            </w:r>
          </w:p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«Изучение личностных особенностей и способностей, обучающихся»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</w:t>
            </w:r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С.И</w:t>
            </w:r>
          </w:p>
        </w:tc>
      </w:tr>
      <w:tr w:rsidR="00A54449" w:rsidRPr="00B3797A" w:rsidTr="003E410D">
        <w:trPr>
          <w:jc w:val="center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3.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Профориентационные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мероприятия с 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обучающимися</w:t>
            </w:r>
            <w:proofErr w:type="gramEnd"/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Выявление выбора предпочтений обучающихся предметных курсов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Всероссийские открытые уроки в режиме интернет - трансляции на портале «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ПроеКТОриЯ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раза в месяц в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т.г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зам. директора по ВР, классные руководители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классных часов по профориентации.</w:t>
            </w:r>
          </w:p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Уроки самоопределения. Система классных часов (методика Г.В.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Резапкина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3E1BF6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 w:rsidR="00A54449"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лассные руководители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Знакомство с профессиями при классно-урочной системе. Расширение знаний обучающихся о профессиях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т.г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руководители, учителя-предметники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Уроки выбора профессии по методике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Г.В.Резапкиной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Учитель технологии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CC31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Вовлечение обучающихся в общественно-полезную деятельность в соответствии с познавательными и профессиональными интересами: обеспечение участия в проектно-исследовательской деятельности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7-10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учителя-предметники, зам. директора по ВР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экскурсий на предприятия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Организация и проведение встреч с представителями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различных профессий.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Обеспечение участия обучающихся в днях открытых дверей учреждений среднего 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профессионального и высшего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классные руководители, зам. директора 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 ВР</w:t>
            </w:r>
          </w:p>
        </w:tc>
      </w:tr>
      <w:tr w:rsidR="00A54449" w:rsidRPr="00B3797A" w:rsidTr="003E410D">
        <w:trPr>
          <w:jc w:val="center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деятельность с родителями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индивидуальных консультаций с родителями по проблемам выбора дополнительных курсов по учебным предметам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сентябрь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родителей к участию в проведении экскурсий на предприятия и учреждения среднего профессионального и высшего образования.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директора по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,к</w:t>
            </w:r>
            <w:proofErr w:type="gram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лассные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Привлечение родителей к участию в проведении мероприятий классно-урочной системы и системы дополнительного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зам. директора по </w:t>
            </w:r>
            <w:proofErr w:type="spell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</w:t>
            </w:r>
            <w:proofErr w:type="gramStart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,к</w:t>
            </w:r>
            <w:proofErr w:type="gram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лассные</w:t>
            </w:r>
            <w:proofErr w:type="spellEnd"/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руководители, учителя-предметники</w:t>
            </w:r>
          </w:p>
        </w:tc>
      </w:tr>
      <w:tr w:rsidR="00A54449" w:rsidRPr="00B3797A" w:rsidTr="003E410D">
        <w:trPr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Родительские собрания по профориентации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449" w:rsidRPr="00B3797A" w:rsidRDefault="00A54449" w:rsidP="003E410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9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Классные руководители</w:t>
            </w:r>
          </w:p>
        </w:tc>
      </w:tr>
    </w:tbl>
    <w:p w:rsidR="00A54449" w:rsidRPr="00B3797A" w:rsidRDefault="00A54449" w:rsidP="00A54449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54449" w:rsidRPr="00CC3161" w:rsidRDefault="00A54449" w:rsidP="00CC31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C31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Примерная тематика классных часов.</w:t>
      </w:r>
    </w:p>
    <w:p w:rsidR="00A54449" w:rsidRPr="00CC3161" w:rsidRDefault="00A54449" w:rsidP="00CC316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C31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7-8 классы.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рофессий. Человек и техника. </w:t>
      </w:r>
    </w:p>
    <w:p w:rsidR="00A54449" w:rsidRDefault="00A54449" w:rsidP="00A54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Мир профессий. Чел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овек на производстве. Экскурсия на предприятие.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профессий. Почтовая связь в нашей стране. Экскурсия в отделение связи.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Мир профессий. Чтобы люди были красивыми. Парикмахер. Визажист. 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Мир профессий. На страже закона. Встреча.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Мир профессий. Библиотекарь. Экскурсия в библиотеку</w:t>
      </w:r>
    </w:p>
    <w:p w:rsidR="00CC3161" w:rsidRDefault="00A54449" w:rsidP="00A54449">
      <w:pPr>
        <w:tabs>
          <w:tab w:val="left" w:pos="171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7     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 профессий. Когда на весах лекарства. Фармацевт. Встреча.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A54449" w:rsidRPr="00CC3161" w:rsidRDefault="00A54449" w:rsidP="00CC3161">
      <w:pPr>
        <w:tabs>
          <w:tab w:val="left" w:pos="1710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C316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9 -11 классы.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ознай самого себя. Беседа, тестирование.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</w:t>
      </w:r>
      <w:proofErr w:type="gramEnd"/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акие факторы оказывают значительное влияние на выбор профессии. Анкетирование.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Профориентация и медицинская </w:t>
      </w:r>
      <w:proofErr w:type="spellStart"/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профконсультация</w:t>
      </w:r>
      <w:proofErr w:type="spellEnd"/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Мотивы выбора профессии.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5   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Психологические характеристики профессий.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  Выпускники лицея – врачи, преподаватели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кадемии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54449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Профессии с большой перспективой.</w:t>
      </w:r>
    </w:p>
    <w:p w:rsidR="00A54449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Как стать гением. Жизненная стратегия творческая человека.</w:t>
      </w:r>
    </w:p>
    <w:p w:rsidR="00A54449" w:rsidRPr="00B3797A" w:rsidRDefault="00A54449" w:rsidP="00A5444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Сотвори свое  будущее. Проект</w:t>
      </w:r>
    </w:p>
    <w:p w:rsidR="00A54449" w:rsidRDefault="00A54449" w:rsidP="00CC31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</w:t>
      </w:r>
      <w:r w:rsidRPr="00B379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Что? Где? Когда? Информация о профессиях. Периодическая печать и литература.</w:t>
      </w:r>
    </w:p>
    <w:p w:rsidR="00A54449" w:rsidRPr="00CC3161" w:rsidRDefault="00CC3161" w:rsidP="00CC316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CC31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A54449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54449" w:rsidRPr="002E4B7E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месячника по профориентации 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ЧОУ "Медико-биологический лицей"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01.03.2021 – 31.03.2021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Цель: </w:t>
      </w:r>
      <w:r w:rsidRPr="002E4B7E">
        <w:rPr>
          <w:rFonts w:ascii="Times New Roman" w:eastAsia="Times New Roman" w:hAnsi="Times New Roman" w:cs="Times New Roman"/>
          <w:sz w:val="24"/>
          <w:szCs w:val="28"/>
          <w:lang w:eastAsia="ar-SA"/>
        </w:rPr>
        <w:t>формирование внутренней готовности учащихся к осознанному и самостоятельному определению в выборе профессии.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Задачи: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sz w:val="24"/>
          <w:szCs w:val="28"/>
          <w:lang w:eastAsia="ar-SA"/>
        </w:rPr>
        <w:t>- формирование общей готовности учащихся к самоопределению;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sz w:val="24"/>
          <w:szCs w:val="28"/>
          <w:lang w:eastAsia="ar-SA"/>
        </w:rPr>
        <w:t>- выявление интересов, склонностей учащихся, направленности личности;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sz w:val="24"/>
          <w:szCs w:val="28"/>
          <w:lang w:eastAsia="ar-SA"/>
        </w:rPr>
        <w:t>- уточнение соответствия выбранной профессии своим склонностям и особенностям;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sz w:val="24"/>
          <w:szCs w:val="28"/>
          <w:lang w:eastAsia="ar-SA"/>
        </w:rPr>
        <w:t>- расширение представлений учащихся о мире профессий и их особенностях;</w:t>
      </w: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2E4B7E">
        <w:rPr>
          <w:rFonts w:ascii="Times New Roman" w:eastAsia="Times New Roman" w:hAnsi="Times New Roman" w:cs="Times New Roman"/>
          <w:sz w:val="24"/>
          <w:szCs w:val="28"/>
          <w:lang w:eastAsia="ar-SA"/>
        </w:rPr>
        <w:t>- информирование учащихся о профессионал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ьных учебных заведениях и рынке  </w:t>
      </w:r>
      <w:r w:rsidRPr="002E4B7E">
        <w:rPr>
          <w:rFonts w:ascii="Times New Roman" w:eastAsia="Times New Roman" w:hAnsi="Times New Roman" w:cs="Times New Roman"/>
          <w:sz w:val="24"/>
          <w:szCs w:val="28"/>
          <w:lang w:eastAsia="ar-SA"/>
        </w:rPr>
        <w:t>труда.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408"/>
        <w:gridCol w:w="2076"/>
        <w:gridCol w:w="2446"/>
      </w:tblGrid>
      <w:tr w:rsidR="00A54449" w:rsidRPr="002E4B7E" w:rsidTr="003E410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Содержание деятельности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Срок проведения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Ответственный </w:t>
            </w:r>
          </w:p>
        </w:tc>
      </w:tr>
      <w:tr w:rsidR="00A54449" w:rsidRPr="002E4B7E" w:rsidTr="003E410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Организационная работа в лицее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Оформление стенда по профориентации</w:t>
            </w:r>
          </w:p>
          <w:p w:rsidR="00A54449" w:rsidRPr="002E4B7E" w:rsidRDefault="00A54449" w:rsidP="003E4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«В мире профессий».</w:t>
            </w:r>
          </w:p>
          <w:p w:rsidR="00A54449" w:rsidRPr="002E4B7E" w:rsidRDefault="00A54449" w:rsidP="003E4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01.03-03.03.21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</w:tc>
      </w:tr>
      <w:tr w:rsidR="00A54449" w:rsidRPr="002E4B7E" w:rsidTr="003E410D">
        <w:trPr>
          <w:trHeight w:val="9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Создание из числа старшеклассников группы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профинформаторов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для работы с 7-9 классами.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02.03.21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.р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ук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. 10-11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</w:t>
            </w:r>
            <w:proofErr w:type="spellEnd"/>
          </w:p>
        </w:tc>
      </w:tr>
      <w:tr w:rsidR="00A54449" w:rsidRPr="002E4B7E" w:rsidTr="003E410D">
        <w:trPr>
          <w:trHeight w:val="9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Создание видеоролика «Профессия моих родителей»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,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«Моя профессия -вклад в будущее Крыма»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02.03 - 31.03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</w:tc>
      </w:tr>
      <w:tr w:rsidR="00A54449" w:rsidRPr="002E4B7E" w:rsidTr="003E410D">
        <w:trPr>
          <w:trHeight w:val="9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Профориентационные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экскурсии (посещение учебных заведений), участие в проведении Дней</w:t>
            </w:r>
            <w:r w:rsidR="00CC316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открытых дверей в Вузах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 течение месячника </w:t>
            </w: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по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согласова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нию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.р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ук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. 11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</w:t>
            </w:r>
            <w:proofErr w:type="spellEnd"/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Работа с педагогическими кадрами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Разработать рекомендации классным руководителям по планированию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профориентационной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работы с учащимися различных возрастных групп.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02.03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Default="00A54449" w:rsidP="003E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Default="00A54449" w:rsidP="003E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Педагог-психолог </w:t>
            </w:r>
          </w:p>
          <w:p w:rsidR="00A54449" w:rsidRPr="002E4B7E" w:rsidRDefault="00A54449" w:rsidP="003E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Елецкова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В.В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рганизовать проведение семинара по применению </w:t>
            </w: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методических разработок внеклассных мероприятий по профориентации.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02 - 25.03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Отчет учителей – предметников, классных руководителей о проделанной работе в рамках месячника.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27.03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02 - 06.03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Организовать помощь в разработке классных часов в данном направлении.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течение месячника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Pr="00D8675C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Педагог-психолог 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Елецкова</w:t>
            </w:r>
            <w:proofErr w:type="spellEnd"/>
            <w:r w:rsidRPr="00D8675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В.В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Работа с родителями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</w:t>
            </w: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ндивидуальные консультации с родителями по вопросу выбора профессий учащимися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течение месячника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</w:t>
            </w: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лассные руководители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Организовать встречи учащихся с их родителями, представителями различных профессий.</w:t>
            </w:r>
            <w:r w:rsidRPr="002E4B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Встреча с родителями «Все о моей профессии глазами родителей»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 течение месячника по согласованию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</w:t>
            </w: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лассные руководители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Работа с 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обучающимися</w:t>
            </w:r>
            <w:proofErr w:type="gramEnd"/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Классы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Тематические классные часы по профориентации: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«Планируй свое будущее»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«Будущее рождается сегодня»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«Компьютерная безопасность и виртуальное общение»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«Мир профессий»;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«Современный рынок труда»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«Секреты выбора профессий»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«Моя будущая профессия и здоровье»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«Профессия и здоровье»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7-10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Классные руководители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Индивидуальное консультирование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8-9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Классные руководители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Викторина «Загадки о профессиях»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7-8  классы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Классные руководители 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Анкетирование учащихся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,б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Классные руководители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Профориентационная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викторина </w:t>
            </w:r>
          </w:p>
          <w:p w:rsidR="00A54449" w:rsidRPr="002E4B7E" w:rsidRDefault="00A54449" w:rsidP="003E41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«Мир профессий»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10-е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Педагог-психолог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Классные руководители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Выставка рисунков «Моя будущая профессия»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7-8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Классные руководители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Учитель 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ИЗО</w:t>
            </w:r>
            <w:proofErr w:type="gramEnd"/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Виртуальная экскурсия в учебные заведения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.С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имферополя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8-9-10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</w:t>
            </w:r>
            <w:proofErr w:type="spell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Классные руководители</w:t>
            </w:r>
          </w:p>
        </w:tc>
      </w:tr>
      <w:tr w:rsidR="00A54449" w:rsidRPr="002E4B7E" w:rsidTr="003E410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B40E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Защита проектов «Наш класс представляет профессию»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9-а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,б</w:t>
            </w:r>
            <w:proofErr w:type="gramEnd"/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Зам</w:t>
            </w:r>
            <w:proofErr w:type="gram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.д</w:t>
            </w:r>
            <w:proofErr w:type="gram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ир.по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ВР </w:t>
            </w:r>
            <w:proofErr w:type="spellStart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Котницкая</w:t>
            </w:r>
            <w:proofErr w:type="spellEnd"/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С.И</w:t>
            </w:r>
          </w:p>
          <w:p w:rsidR="00A54449" w:rsidRPr="002E4B7E" w:rsidRDefault="00A54449" w:rsidP="003E410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2E4B7E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Классные руководители</w:t>
            </w:r>
          </w:p>
        </w:tc>
      </w:tr>
    </w:tbl>
    <w:p w:rsidR="00A54449" w:rsidRPr="002E4B7E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449" w:rsidRPr="002E4B7E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449" w:rsidRPr="002E4B7E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449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449" w:rsidRPr="002E4B7E" w:rsidRDefault="00A54449" w:rsidP="00A5444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4449" w:rsidRPr="002E4B7E" w:rsidRDefault="00A54449" w:rsidP="00A5444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4B7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ВР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Котницкая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С.И.</w:t>
      </w:r>
      <w:r w:rsidRPr="002E4B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4B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4B7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A54449" w:rsidRDefault="00A54449" w:rsidP="00A54449"/>
    <w:p w:rsidR="00DE3F69" w:rsidRDefault="00DE3F69"/>
    <w:sectPr w:rsidR="00DE3F69" w:rsidSect="002E4B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A08"/>
    <w:multiLevelType w:val="hybridMultilevel"/>
    <w:tmpl w:val="183CFB54"/>
    <w:lvl w:ilvl="0" w:tplc="929CF3F2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D0"/>
    <w:rsid w:val="003E1BF6"/>
    <w:rsid w:val="00A54449"/>
    <w:rsid w:val="00CC3161"/>
    <w:rsid w:val="00DE3F69"/>
    <w:rsid w:val="00FD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74441s027.edusite.ru/DswMedia/planrabotyipoproforientacii2019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4441s027.edusite.ru/DswMedia/planrabotyipoproforientacii201920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</dc:creator>
  <cp:keywords/>
  <dc:description/>
  <cp:lastModifiedBy>MBL</cp:lastModifiedBy>
  <cp:revision>5</cp:revision>
  <dcterms:created xsi:type="dcterms:W3CDTF">2021-04-20T16:10:00Z</dcterms:created>
  <dcterms:modified xsi:type="dcterms:W3CDTF">2021-04-20T16:26:00Z</dcterms:modified>
</cp:coreProperties>
</file>