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FAE" w:rsidRDefault="008147A7" w:rsidP="00262FAE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   </w:t>
      </w:r>
      <w:r w:rsidR="00262FAE" w:rsidRPr="00262FAE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Цикл открытых уроков «</w:t>
      </w:r>
      <w:proofErr w:type="spellStart"/>
      <w:r w:rsidR="00262FAE" w:rsidRPr="00262FAE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ПроеКТОриЯ</w:t>
      </w:r>
      <w:proofErr w:type="spellEnd"/>
      <w:r w:rsidR="00262FAE" w:rsidRPr="00262FAE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»</w:t>
      </w:r>
    </w:p>
    <w:p w:rsidR="008147A7" w:rsidRPr="00262FAE" w:rsidRDefault="008147A7" w:rsidP="00262FAE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</w:p>
    <w:p w:rsidR="00262FAE" w:rsidRPr="008147A7" w:rsidRDefault="00262FAE" w:rsidP="00262F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7A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Департамент государственной политики в сфере среднего профессионального образования и профессионального обучения Минпросвещения России информирует, что в рамках реализации открытых онлайн-уроков, реализуемых с учетом опыта цикла открытых уроков «</w:t>
      </w:r>
      <w:proofErr w:type="spellStart"/>
      <w:r w:rsidRPr="008147A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ПроеКТОриЯ</w:t>
      </w:r>
      <w:proofErr w:type="spellEnd"/>
      <w:r w:rsidRPr="008147A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», направленных на раннюю профориентацию состоится демонстрация</w:t>
      </w:r>
      <w:r w:rsidRPr="00814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262FAE" w:rsidRPr="008147A7" w:rsidRDefault="00262FAE" w:rsidP="00262F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Шоу профессий «Натуральный продукт», направленного на знакомство школьников с профессиями сельскохозяйственной отрасли, 8 декабря 2020 г. в 11:00 по московскому времени;</w:t>
      </w:r>
    </w:p>
    <w:p w:rsidR="00262FAE" w:rsidRPr="008147A7" w:rsidRDefault="00262FAE" w:rsidP="00262F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Шоу профессий «Поехали», направленного на знакомство школьников с профессиями космической отрасли, 10 декабря 2020 г. в 11:00 по московскому времени.</w:t>
      </w:r>
    </w:p>
    <w:p w:rsidR="00262FAE" w:rsidRPr="008147A7" w:rsidRDefault="00262FAE" w:rsidP="00262F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Трансляция уроков будет проводиться на официальной странице Минпросвещения России в социальной сети «</w:t>
      </w:r>
      <w:proofErr w:type="spellStart"/>
      <w:r w:rsidRPr="00814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ВКонтакте</w:t>
      </w:r>
      <w:proofErr w:type="spellEnd"/>
      <w:r w:rsidRPr="00814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и на официальном сайте проекта по адресу: www.открытыеуроки.рф.</w:t>
      </w:r>
    </w:p>
    <w:p w:rsidR="00262FAE" w:rsidRPr="008147A7" w:rsidRDefault="00262FAE" w:rsidP="00262FAE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Helvetica" w:eastAsia="Times New Roman" w:hAnsi="Helvetica" w:cs="Times New Roman"/>
          <w:b/>
          <w:bCs/>
          <w:sz w:val="28"/>
          <w:szCs w:val="28"/>
          <w:lang w:eastAsia="ru-RU"/>
        </w:rPr>
      </w:pPr>
      <w:r w:rsidRPr="008147A7">
        <w:rPr>
          <w:rFonts w:ascii="Helvetica" w:eastAsia="Times New Roman" w:hAnsi="Helvetica" w:cs="Times New Roman"/>
          <w:b/>
          <w:bCs/>
          <w:sz w:val="28"/>
          <w:szCs w:val="28"/>
          <w:lang w:eastAsia="ru-RU"/>
        </w:rPr>
        <w:t>Открытый онлайн-урок Шоу профессий «Поехали!»</w:t>
      </w:r>
      <w:r w:rsidR="008147A7" w:rsidRPr="008147A7">
        <w:rPr>
          <w:sz w:val="28"/>
          <w:szCs w:val="28"/>
        </w:rPr>
        <w:t xml:space="preserve"> </w:t>
      </w:r>
      <w:r w:rsidR="008147A7" w:rsidRPr="008147A7">
        <w:rPr>
          <w:rFonts w:ascii="Helvetica" w:eastAsia="Times New Roman" w:hAnsi="Helvetica" w:cs="Times New Roman"/>
          <w:b/>
          <w:bCs/>
          <w:sz w:val="28"/>
          <w:szCs w:val="28"/>
          <w:lang w:eastAsia="ru-RU"/>
        </w:rPr>
        <w:t>8 декабря 2020 г. в 11:00 по московскому времени;</w:t>
      </w:r>
    </w:p>
    <w:p w:rsidR="00262FAE" w:rsidRPr="008147A7" w:rsidRDefault="00262FAE" w:rsidP="00262F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7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 онлайн-урока:</w:t>
      </w:r>
      <w:r w:rsidRPr="008147A7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познакомить школьников с космической отраслью и с компетенцией «Инженерия космических систем», а также продемонстрировать применение навыков данной компетенции для жизни и работы.</w:t>
      </w:r>
    </w:p>
    <w:p w:rsidR="00262FAE" w:rsidRPr="008147A7" w:rsidRDefault="00262FAE" w:rsidP="00262F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7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Целевая аудитория: </w:t>
      </w:r>
      <w:r w:rsidRPr="008147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 образовательных организаций, реализующих образовательные программы основного общего и (или) среднего общего образования Российской Федерации.</w:t>
      </w:r>
    </w:p>
    <w:p w:rsidR="00262FAE" w:rsidRPr="008147A7" w:rsidRDefault="00262FAE" w:rsidP="00262F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7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Возможность применения открытого онлайн-урока в образовательном процессе:</w:t>
      </w:r>
    </w:p>
    <w:p w:rsidR="00262FAE" w:rsidRPr="008147A7" w:rsidRDefault="00262FAE" w:rsidP="00262F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7A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1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презентация на уроке информатики (как пример проведения анализа данных);</w:t>
      </w:r>
    </w:p>
    <w:p w:rsidR="00262FAE" w:rsidRPr="008147A7" w:rsidRDefault="00262FAE" w:rsidP="00262F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7A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1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презентация на уроке технологии (как пример изготовления макетов);</w:t>
      </w:r>
    </w:p>
    <w:p w:rsidR="00262FAE" w:rsidRPr="008147A7" w:rsidRDefault="00262FAE" w:rsidP="00262F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7A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1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1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 на уроке алгебры (как пример </w:t>
      </w:r>
      <w:proofErr w:type="spellStart"/>
      <w:r w:rsidRPr="008147A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межпредметного</w:t>
      </w:r>
      <w:proofErr w:type="spellEnd"/>
      <w:r w:rsidRPr="0081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</w:t>
      </w:r>
      <w:proofErr w:type="gramEnd"/>
    </w:p>
    <w:p w:rsidR="00262FAE" w:rsidRPr="008147A7" w:rsidRDefault="00262FAE" w:rsidP="00262F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7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одной задачи);</w:t>
      </w:r>
    </w:p>
    <w:p w:rsidR="00262FAE" w:rsidRPr="008147A7" w:rsidRDefault="00262FAE" w:rsidP="00262F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7A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1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147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на уроке физики (как пример применения физических законов</w:t>
      </w:r>
      <w:proofErr w:type="gramEnd"/>
    </w:p>
    <w:p w:rsidR="00262FAE" w:rsidRPr="008147A7" w:rsidRDefault="00262FAE" w:rsidP="00262F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7A7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важность правильных расчетов формул);</w:t>
      </w:r>
    </w:p>
    <w:p w:rsidR="00262FAE" w:rsidRPr="008147A7" w:rsidRDefault="00262FAE" w:rsidP="00262F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7A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1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презентация</w:t>
      </w:r>
      <w:r w:rsidR="008147A7" w:rsidRPr="0081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47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147A7" w:rsidRPr="0081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47A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уроке</w:t>
      </w:r>
      <w:r w:rsidR="008147A7" w:rsidRPr="0081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147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обществознания</w:t>
      </w:r>
      <w:r w:rsidR="008147A7" w:rsidRPr="0081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147A7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(как</w:t>
      </w:r>
      <w:r w:rsidR="008147A7" w:rsidRPr="0081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147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дополнительный</w:t>
      </w:r>
      <w:r w:rsidR="008147A7" w:rsidRPr="0081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147A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</w:t>
      </w:r>
      <w:r w:rsidR="008147A7" w:rsidRPr="0081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47A7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развитии отраслей экономики);</w:t>
      </w:r>
    </w:p>
    <w:p w:rsidR="00262FAE" w:rsidRPr="008147A7" w:rsidRDefault="00262FAE" w:rsidP="00262F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7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B7"/>
      </w:r>
      <w:r w:rsidRPr="0081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презентация на классном часе (как профориентация ученика).</w:t>
      </w:r>
    </w:p>
    <w:p w:rsidR="00262FAE" w:rsidRPr="008147A7" w:rsidRDefault="00262FAE" w:rsidP="00262F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7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Преимущества использования открытого онлайн-урока:</w:t>
      </w:r>
    </w:p>
    <w:p w:rsidR="00262FAE" w:rsidRPr="008147A7" w:rsidRDefault="00262FAE" w:rsidP="00262F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7A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1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147A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</w:t>
      </w:r>
      <w:proofErr w:type="gramEnd"/>
      <w:r w:rsidRPr="0081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онлайн-урок может быть использован как методическое пособие проведения внеучебного мероприятия в части реализации кейса или домашнего задания;</w:t>
      </w:r>
    </w:p>
    <w:p w:rsidR="00262FAE" w:rsidRPr="008147A7" w:rsidRDefault="00262FAE" w:rsidP="00262F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7A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1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наглядно и ярко продемонстрирован процесс работы;</w:t>
      </w:r>
    </w:p>
    <w:p w:rsidR="00262FAE" w:rsidRPr="008147A7" w:rsidRDefault="00262FAE" w:rsidP="00262F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7A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1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познакомиться с космической отраслью, включая статистические данные по отрасли;</w:t>
      </w:r>
    </w:p>
    <w:p w:rsidR="00262FAE" w:rsidRPr="008147A7" w:rsidRDefault="00262FAE" w:rsidP="00262F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7A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1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представлена информация о специальностях космической отрасли, которым можно обучиться после окончания школы.</w:t>
      </w:r>
    </w:p>
    <w:p w:rsidR="00262FAE" w:rsidRPr="008147A7" w:rsidRDefault="00262FAE" w:rsidP="00262F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7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Преимущества для учителя:</w:t>
      </w:r>
    </w:p>
    <w:p w:rsidR="00262FAE" w:rsidRPr="008147A7" w:rsidRDefault="00262FAE" w:rsidP="00262F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7A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1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готового наглядного </w:t>
      </w:r>
      <w:proofErr w:type="spellStart"/>
      <w:r w:rsidRPr="008147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профориентационного</w:t>
      </w:r>
      <w:proofErr w:type="spellEnd"/>
      <w:r w:rsidRPr="0081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видеоматериала;</w:t>
      </w:r>
    </w:p>
    <w:p w:rsidR="00262FAE" w:rsidRPr="008147A7" w:rsidRDefault="00262FAE" w:rsidP="00262F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7A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1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</w:t>
      </w:r>
      <w:proofErr w:type="spellStart"/>
      <w:r w:rsidRPr="008147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практикоориентированного</w:t>
      </w:r>
      <w:proofErr w:type="spellEnd"/>
      <w:r w:rsidRPr="0081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урока с использованием </w:t>
      </w:r>
      <w:proofErr w:type="gramStart"/>
      <w:r w:rsidRPr="008147A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готовых</w:t>
      </w:r>
      <w:proofErr w:type="gramEnd"/>
    </w:p>
    <w:p w:rsidR="00262FAE" w:rsidRPr="008147A7" w:rsidRDefault="00262FAE" w:rsidP="00262F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7A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материалов;</w:t>
      </w:r>
    </w:p>
    <w:p w:rsidR="00262FAE" w:rsidRPr="008147A7" w:rsidRDefault="00262FAE" w:rsidP="00262F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7A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1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обращение внимания учащихся на применении знаний, полученных в школе, в профессии;</w:t>
      </w:r>
    </w:p>
    <w:p w:rsidR="00262FAE" w:rsidRPr="008147A7" w:rsidRDefault="00262FAE" w:rsidP="00262F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7A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1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демонстрация возможностей командной работы.</w:t>
      </w:r>
    </w:p>
    <w:p w:rsidR="00262FAE" w:rsidRPr="008147A7" w:rsidRDefault="00262FAE" w:rsidP="00262F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7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Примерный план проведения урока:</w:t>
      </w:r>
    </w:p>
    <w:p w:rsidR="00262FAE" w:rsidRPr="008147A7" w:rsidRDefault="00262FAE" w:rsidP="00262F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7A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1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презентация темы урока;</w:t>
      </w:r>
    </w:p>
    <w:p w:rsidR="00262FAE" w:rsidRPr="008147A7" w:rsidRDefault="00262FAE" w:rsidP="00262F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7A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1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небольшой опрос учеников на тему: как они себе представляют космическую</w:t>
      </w:r>
    </w:p>
    <w:p w:rsidR="00262FAE" w:rsidRPr="008147A7" w:rsidRDefault="00262FAE" w:rsidP="00262F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7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отрасль и знают ли, какие профессии данной отрасли востребованы</w:t>
      </w:r>
    </w:p>
    <w:p w:rsidR="00262FAE" w:rsidRPr="008147A7" w:rsidRDefault="00262FAE" w:rsidP="00262F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7A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время;</w:t>
      </w:r>
    </w:p>
    <w:p w:rsidR="00262FAE" w:rsidRPr="008147A7" w:rsidRDefault="00262FAE" w:rsidP="00262F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7A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1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демонстрация </w:t>
      </w:r>
      <w:proofErr w:type="gramStart"/>
      <w:r w:rsidRPr="008147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открытого</w:t>
      </w:r>
      <w:proofErr w:type="gramEnd"/>
      <w:r w:rsidRPr="0081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онлайн-урока;</w:t>
      </w:r>
    </w:p>
    <w:p w:rsidR="00262FAE" w:rsidRPr="008147A7" w:rsidRDefault="00262FAE" w:rsidP="00262F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7A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1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147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 кейса или домашнего задания (при желании учителя внедрить урок</w:t>
      </w:r>
      <w:proofErr w:type="gramEnd"/>
    </w:p>
    <w:p w:rsidR="00262FAE" w:rsidRPr="008147A7" w:rsidRDefault="00262FAE" w:rsidP="00262F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7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учебный процесс).</w:t>
      </w:r>
    </w:p>
    <w:p w:rsidR="00262FAE" w:rsidRPr="008147A7" w:rsidRDefault="00262FAE" w:rsidP="00262FAE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47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Открытый онлайн-урок Шоу профессий «Натуральный продукт»</w:t>
      </w:r>
      <w:r w:rsidR="008147A7" w:rsidRPr="008147A7">
        <w:rPr>
          <w:rFonts w:ascii="Times New Roman" w:hAnsi="Times New Roman" w:cs="Times New Roman"/>
          <w:sz w:val="28"/>
          <w:szCs w:val="28"/>
        </w:rPr>
        <w:t xml:space="preserve"> </w:t>
      </w:r>
      <w:r w:rsidR="008147A7" w:rsidRPr="008147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 декабря 2020 г. в 11:00 по московскому времени.</w:t>
      </w:r>
    </w:p>
    <w:p w:rsidR="00262FAE" w:rsidRPr="008147A7" w:rsidRDefault="00262FAE" w:rsidP="00262F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7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 онлайн-урока: </w:t>
      </w:r>
      <w:r w:rsidRPr="008147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 школьников с отраслью сельского хозяйства и с профессией «Ветеринар», а также продемонстрировать применение навыков данной профессии для жизни и работы.</w:t>
      </w:r>
    </w:p>
    <w:p w:rsidR="00262FAE" w:rsidRPr="008147A7" w:rsidRDefault="00262FAE" w:rsidP="00262F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7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Целевая аудитория:</w:t>
      </w:r>
      <w:r w:rsidRPr="008147A7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обучающиеся образовательных организаций, реализующих образовательные программы основного общего и (или) среднего общего образования Российской Федерации.</w:t>
      </w:r>
    </w:p>
    <w:p w:rsidR="00262FAE" w:rsidRPr="008147A7" w:rsidRDefault="00262FAE" w:rsidP="00262F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7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Возможность применения открытого онлайн-урока в образовательном процессе:</w:t>
      </w:r>
    </w:p>
    <w:p w:rsidR="00262FAE" w:rsidRPr="008147A7" w:rsidRDefault="00262FAE" w:rsidP="00262F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7A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1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презентация на уроке биологии (как пример проведения урока);</w:t>
      </w:r>
    </w:p>
    <w:p w:rsidR="00262FAE" w:rsidRPr="008147A7" w:rsidRDefault="00262FAE" w:rsidP="00262F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7A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1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презентация на уроке химии (как пример проведения анализа крови);</w:t>
      </w:r>
    </w:p>
    <w:p w:rsidR="00262FAE" w:rsidRPr="008147A7" w:rsidRDefault="00262FAE" w:rsidP="00262F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7A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1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презентация на уроке обществознания (как дополнительный материал о развитии отраслей экономики);</w:t>
      </w:r>
    </w:p>
    <w:p w:rsidR="00262FAE" w:rsidRPr="008147A7" w:rsidRDefault="00262FAE" w:rsidP="00262F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7A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1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презентация на классном часе (как профориентация ученика).</w:t>
      </w:r>
    </w:p>
    <w:p w:rsidR="00262FAE" w:rsidRPr="008147A7" w:rsidRDefault="00262FAE" w:rsidP="00262F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7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Преимущества использования открытого онлайн-урока:</w:t>
      </w:r>
    </w:p>
    <w:p w:rsidR="00262FAE" w:rsidRPr="008147A7" w:rsidRDefault="00262FAE" w:rsidP="00262F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7A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1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147A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</w:t>
      </w:r>
      <w:proofErr w:type="gramEnd"/>
      <w:r w:rsidRPr="0081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онлайн-урок может быть использован как методическое пособие для проведения урока биологии или </w:t>
      </w:r>
      <w:proofErr w:type="spellStart"/>
      <w:r w:rsidRPr="008147A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внеучебного</w:t>
      </w:r>
      <w:proofErr w:type="spellEnd"/>
      <w:r w:rsidRPr="0081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в части реализации кейса или домашнего задания;</w:t>
      </w:r>
    </w:p>
    <w:p w:rsidR="00262FAE" w:rsidRPr="008147A7" w:rsidRDefault="00262FAE" w:rsidP="00262F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7A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1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наглядно и ярко продемонстрирован процесс работы;</w:t>
      </w:r>
    </w:p>
    <w:p w:rsidR="00262FAE" w:rsidRPr="008147A7" w:rsidRDefault="00262FAE" w:rsidP="00262F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7A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1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познакомиться с отраслью «Сельское хозяйство», включая статистические данные по отрасли;</w:t>
      </w:r>
    </w:p>
    <w:p w:rsidR="00262FAE" w:rsidRPr="008147A7" w:rsidRDefault="00262FAE" w:rsidP="00262F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7A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1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представлена информация о специальностях в области сельского хозяйства, которым можно обучиться после окончания школы.</w:t>
      </w:r>
    </w:p>
    <w:p w:rsidR="00262FAE" w:rsidRPr="008147A7" w:rsidRDefault="00262FAE" w:rsidP="00262F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7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Преимущества для учителя:</w:t>
      </w:r>
    </w:p>
    <w:p w:rsidR="00262FAE" w:rsidRPr="008147A7" w:rsidRDefault="00262FAE" w:rsidP="00262F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7A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1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готового наглядного </w:t>
      </w:r>
      <w:proofErr w:type="spellStart"/>
      <w:r w:rsidRPr="008147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профориентационного</w:t>
      </w:r>
      <w:proofErr w:type="spellEnd"/>
      <w:r w:rsidRPr="0081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видеоматериала;</w:t>
      </w:r>
    </w:p>
    <w:p w:rsidR="00262FAE" w:rsidRPr="008147A7" w:rsidRDefault="00262FAE" w:rsidP="00262F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7A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1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</w:t>
      </w:r>
      <w:proofErr w:type="spellStart"/>
      <w:r w:rsidRPr="008147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практикоориентированного</w:t>
      </w:r>
      <w:proofErr w:type="spellEnd"/>
      <w:r w:rsidRPr="0081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урока с использованием готовых методических материалов;</w:t>
      </w:r>
    </w:p>
    <w:p w:rsidR="00262FAE" w:rsidRPr="008147A7" w:rsidRDefault="00262FAE" w:rsidP="00262F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7A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1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обращение внимания учащихся к заботе о животных;</w:t>
      </w:r>
    </w:p>
    <w:p w:rsidR="00262FAE" w:rsidRPr="008147A7" w:rsidRDefault="00262FAE" w:rsidP="00262F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7A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1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демонстрация возможностей командной работы.</w:t>
      </w:r>
    </w:p>
    <w:p w:rsidR="00262FAE" w:rsidRPr="008147A7" w:rsidRDefault="00262FAE" w:rsidP="00262F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7A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1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обращение внимания учащихся на применении знаний, полученных в школе, в профессии;</w:t>
      </w:r>
    </w:p>
    <w:p w:rsidR="00262FAE" w:rsidRPr="008147A7" w:rsidRDefault="00262FAE" w:rsidP="00262F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7A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1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демонстрация возможностей командной работы.</w:t>
      </w:r>
    </w:p>
    <w:p w:rsidR="00262FAE" w:rsidRPr="008147A7" w:rsidRDefault="00262FAE" w:rsidP="00262F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7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Примерный план проведения урока:</w:t>
      </w:r>
    </w:p>
    <w:p w:rsidR="00262FAE" w:rsidRPr="008147A7" w:rsidRDefault="00262FAE" w:rsidP="00262F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7A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1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презентация темы урока;</w:t>
      </w:r>
    </w:p>
    <w:p w:rsidR="00262FAE" w:rsidRPr="008147A7" w:rsidRDefault="00262FAE" w:rsidP="00262F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7A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1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небольшой опрос учеников на тему: как они себе представляют космическую отрасль и знают ли, какие профессии данной отрасли востребованы в настоящее время;</w:t>
      </w:r>
    </w:p>
    <w:p w:rsidR="00262FAE" w:rsidRPr="008147A7" w:rsidRDefault="00262FAE" w:rsidP="00262F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7A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1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демонстрация </w:t>
      </w:r>
      <w:proofErr w:type="gramStart"/>
      <w:r w:rsidRPr="008147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открытого</w:t>
      </w:r>
      <w:proofErr w:type="gramEnd"/>
      <w:r w:rsidRPr="0081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онлайн-урока;</w:t>
      </w:r>
    </w:p>
    <w:p w:rsidR="008147A7" w:rsidRPr="008147A7" w:rsidRDefault="00262FAE" w:rsidP="008147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7A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1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разбор кейса или домашнего задания (при желании учителя внедрить урок в учебный процесс).</w:t>
      </w:r>
      <w:bookmarkStart w:id="0" w:name="_GoBack"/>
      <w:bookmarkEnd w:id="0"/>
    </w:p>
    <w:p w:rsidR="008147A7" w:rsidRDefault="008147A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81DD0" w:rsidRDefault="008147A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47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21 декабря в 11:00 (</w:t>
      </w:r>
      <w:proofErr w:type="spellStart"/>
      <w:proofErr w:type="gramStart"/>
      <w:r w:rsidRPr="008147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мск</w:t>
      </w:r>
      <w:proofErr w:type="spellEnd"/>
      <w:proofErr w:type="gramEnd"/>
      <w:r w:rsidRPr="008147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 состоится трансляция шоу профессий «Спуск на воду», посвященного судостроению.</w:t>
      </w:r>
      <w:r w:rsidRPr="008147A7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8147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147A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123C68" wp14:editId="46A41FBF">
            <wp:extent cx="152400" cy="152400"/>
            <wp:effectExtent l="0" t="0" r="0" b="0"/>
            <wp:docPr id="1" name="Рисунок 1" descr="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7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ходе урока школьники узнают о судостроении, сферах использования промышленных роботов и, конечно, посоревнуются в викторине. Традиционное соревнование между командами пройдет в компетенции «Промышленная робототехника», участникам предстоит самостоятельно запрограммировать робота для лазерной резки детали будущего судна.</w:t>
      </w:r>
      <w:r w:rsidRPr="008147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147A7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2162C48C" wp14:editId="651AE063">
            <wp:extent cx="152400" cy="152400"/>
            <wp:effectExtent l="0" t="0" r="0" b="0"/>
            <wp:docPr id="2" name="Рисунок 2" descr="👨🏻‍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👨🏻‍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7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Шоу доступно на сайте </w:t>
      </w:r>
      <w:proofErr w:type="spellStart"/>
      <w:r w:rsidRPr="008147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begin"/>
      </w:r>
      <w:r w:rsidRPr="008147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HYPERLINK "https://vk.com/away.php?to=http%3A%2F%2F%EE%F2%EA%F0%FB%F2%FB%E5%F3%F0%EE%EA%E8.%F0%F4&amp;post=-199410745_3637&amp;cc_key=" \t "_blank" </w:instrText>
      </w:r>
      <w:r w:rsidRPr="008147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separate"/>
      </w:r>
      <w:r w:rsidRPr="008147A7">
        <w:rPr>
          <w:rStyle w:val="a3"/>
          <w:rFonts w:ascii="Times New Roman" w:hAnsi="Times New Roman" w:cs="Times New Roman"/>
          <w:sz w:val="28"/>
          <w:szCs w:val="28"/>
          <w:u w:val="none"/>
          <w:shd w:val="clear" w:color="auto" w:fill="FFFFFF"/>
        </w:rPr>
        <w:t>открытыеуроки</w:t>
      </w:r>
      <w:proofErr w:type="gramStart"/>
      <w:r w:rsidRPr="008147A7">
        <w:rPr>
          <w:rStyle w:val="a3"/>
          <w:rFonts w:ascii="Times New Roman" w:hAnsi="Times New Roman" w:cs="Times New Roman"/>
          <w:sz w:val="28"/>
          <w:szCs w:val="28"/>
          <w:u w:val="none"/>
          <w:shd w:val="clear" w:color="auto" w:fill="FFFFFF"/>
        </w:rPr>
        <w:t>.р</w:t>
      </w:r>
      <w:proofErr w:type="gramEnd"/>
      <w:r w:rsidRPr="008147A7">
        <w:rPr>
          <w:rStyle w:val="a3"/>
          <w:rFonts w:ascii="Times New Roman" w:hAnsi="Times New Roman" w:cs="Times New Roman"/>
          <w:sz w:val="28"/>
          <w:szCs w:val="28"/>
          <w:u w:val="none"/>
          <w:shd w:val="clear" w:color="auto" w:fill="FFFFFF"/>
        </w:rPr>
        <w:t>ф</w:t>
      </w:r>
      <w:proofErr w:type="spellEnd"/>
      <w:r w:rsidRPr="008147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end"/>
      </w:r>
      <w:r w:rsidRPr="008147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 в официальн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ой группе проекта во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147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147A7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31F1247" wp14:editId="6A0CFF3D">
            <wp:extent cx="152400" cy="152400"/>
            <wp:effectExtent l="0" t="0" r="0" b="0"/>
            <wp:docPr id="3" name="Рисунок 3" descr="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7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 реализуется Министерством просвещения Российской Федерации совместно с Институтом изучения детства, семьи и воспитания РАО и Институтом развития профессионального образования в рамках Всероссийского проекта «Открытые уроки» федерального проекта «Успех </w:t>
      </w:r>
      <w:r w:rsidRPr="008147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каждого ребенка» нацпроекта «Образован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ие».</w:t>
      </w:r>
      <w:r w:rsidRPr="008147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147A7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0FA8B203" wp14:editId="55C1D150">
            <wp:extent cx="152400" cy="152400"/>
            <wp:effectExtent l="0" t="0" r="0" b="0"/>
            <wp:docPr id="4" name="Рисунок 4" descr="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7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Напомним, в рамках всероссийского проекта «Открытые уроки» было запущено новое направление – «Шоу профессий». Оно знакомит школьников с профессиями, относящимися к различным отраслям экономики. В том числе часть шоу посвящена специальностям, обучаться которым можно в профессиональны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 образовательных организациях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8147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hyperlink r:id="rId10" w:history="1">
        <w:r w:rsidRPr="008147A7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#</w:t>
        </w:r>
        <w:proofErr w:type="gramStart"/>
        <w:r w:rsidRPr="008147A7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о</w:t>
        </w:r>
        <w:proofErr w:type="gramEnd"/>
        <w:r w:rsidRPr="008147A7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ткрытыеурокиРФ</w:t>
        </w:r>
      </w:hyperlink>
      <w:r w:rsidRPr="008147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1" w:history="1">
        <w:r w:rsidRPr="008147A7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#институтвоспитания</w:t>
        </w:r>
      </w:hyperlink>
      <w:r w:rsidRPr="008147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2" w:history="1">
        <w:r w:rsidRPr="008147A7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#открытыеуроки</w:t>
        </w:r>
      </w:hyperlink>
      <w:r w:rsidRPr="008147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3" w:history="1">
        <w:r w:rsidRPr="008147A7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#дети</w:t>
        </w:r>
      </w:hyperlink>
      <w:r w:rsidRPr="008147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4" w:history="1">
        <w:r w:rsidRPr="008147A7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#школа</w:t>
        </w:r>
      </w:hyperlink>
      <w:r w:rsidRPr="008147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5" w:history="1">
        <w:r w:rsidRPr="008147A7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#наука</w:t>
        </w:r>
      </w:hyperlink>
      <w:r w:rsidRPr="008147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6" w:history="1">
        <w:r w:rsidRPr="008147A7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#профессии</w:t>
        </w:r>
      </w:hyperlink>
      <w:r w:rsidRPr="008147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7" w:history="1">
        <w:r w:rsidRPr="008147A7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#образование</w:t>
        </w:r>
      </w:hyperlink>
      <w:r w:rsidRPr="008147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8" w:history="1">
        <w:r w:rsidRPr="008147A7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#шоупрофессий</w:t>
        </w:r>
      </w:hyperlink>
    </w:p>
    <w:p w:rsidR="008147A7" w:rsidRPr="008147A7" w:rsidRDefault="008147A7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147A7" w:rsidRPr="008147A7" w:rsidRDefault="008147A7" w:rsidP="008147A7">
      <w:pPr>
        <w:rPr>
          <w:rFonts w:ascii="Times New Roman" w:hAnsi="Times New Roman" w:cs="Times New Roman"/>
          <w:b/>
          <w:sz w:val="28"/>
          <w:szCs w:val="28"/>
        </w:rPr>
      </w:pPr>
      <w:r w:rsidRPr="008147A7">
        <w:rPr>
          <w:rFonts w:ascii="Times New Roman" w:hAnsi="Times New Roman" w:cs="Times New Roman"/>
          <w:b/>
          <w:sz w:val="28"/>
          <w:szCs w:val="28"/>
        </w:rPr>
        <w:t>Всероссийский открытый урок «Шоу профессий: Взлетае</w:t>
      </w:r>
      <w:r>
        <w:rPr>
          <w:rFonts w:ascii="Times New Roman" w:hAnsi="Times New Roman" w:cs="Times New Roman"/>
          <w:b/>
          <w:sz w:val="28"/>
          <w:szCs w:val="28"/>
        </w:rPr>
        <w:t>м!»</w:t>
      </w:r>
      <w:r>
        <w:t xml:space="preserve">, </w:t>
      </w:r>
      <w:r w:rsidRPr="008147A7">
        <w:rPr>
          <w:rFonts w:ascii="Times New Roman" w:hAnsi="Times New Roman" w:cs="Times New Roman"/>
          <w:b/>
          <w:sz w:val="28"/>
          <w:szCs w:val="28"/>
        </w:rPr>
        <w:t>направленный на знакомство школьников с профессиями авиационной промышленности, пройдет 23 декабря 2020 года в 11.00 (</w:t>
      </w:r>
      <w:proofErr w:type="spellStart"/>
      <w:proofErr w:type="gramStart"/>
      <w:r w:rsidRPr="008147A7">
        <w:rPr>
          <w:rFonts w:ascii="Times New Roman" w:hAnsi="Times New Roman" w:cs="Times New Roman"/>
          <w:b/>
          <w:sz w:val="28"/>
          <w:szCs w:val="28"/>
        </w:rPr>
        <w:t>мск</w:t>
      </w:r>
      <w:proofErr w:type="spellEnd"/>
      <w:proofErr w:type="gramEnd"/>
      <w:r w:rsidRPr="008147A7">
        <w:rPr>
          <w:rFonts w:ascii="Times New Roman" w:hAnsi="Times New Roman" w:cs="Times New Roman"/>
          <w:b/>
          <w:sz w:val="28"/>
          <w:szCs w:val="28"/>
        </w:rPr>
        <w:t>).</w:t>
      </w:r>
    </w:p>
    <w:p w:rsidR="008147A7" w:rsidRPr="008147A7" w:rsidRDefault="008147A7" w:rsidP="008147A7">
      <w:pPr>
        <w:rPr>
          <w:rFonts w:ascii="Times New Roman" w:hAnsi="Times New Roman" w:cs="Times New Roman"/>
          <w:sz w:val="28"/>
          <w:szCs w:val="28"/>
        </w:rPr>
      </w:pPr>
      <w:r w:rsidRPr="008147A7">
        <w:rPr>
          <w:rFonts w:ascii="Times New Roman" w:hAnsi="Times New Roman" w:cs="Times New Roman"/>
          <w:sz w:val="28"/>
          <w:szCs w:val="28"/>
        </w:rPr>
        <w:t>В рамках национального проекта «Образование» состоится очередной открытый урок, направленный на раннюю професси</w:t>
      </w:r>
      <w:r>
        <w:rPr>
          <w:rFonts w:ascii="Times New Roman" w:hAnsi="Times New Roman" w:cs="Times New Roman"/>
          <w:sz w:val="28"/>
          <w:szCs w:val="28"/>
        </w:rPr>
        <w:t>ональную ориентацию школьников</w:t>
      </w:r>
    </w:p>
    <w:p w:rsidR="008147A7" w:rsidRPr="008147A7" w:rsidRDefault="008147A7" w:rsidP="008147A7">
      <w:pPr>
        <w:rPr>
          <w:rFonts w:ascii="Times New Roman" w:hAnsi="Times New Roman" w:cs="Times New Roman"/>
          <w:sz w:val="28"/>
          <w:szCs w:val="28"/>
        </w:rPr>
      </w:pPr>
      <w:r w:rsidRPr="008147A7">
        <w:rPr>
          <w:rFonts w:ascii="Times New Roman" w:hAnsi="Times New Roman" w:cs="Times New Roman"/>
          <w:sz w:val="28"/>
          <w:szCs w:val="28"/>
        </w:rPr>
        <w:t xml:space="preserve">Трансляция урока будет осуществляться на официальном сайте </w:t>
      </w:r>
      <w:proofErr w:type="spellStart"/>
      <w:r w:rsidRPr="008147A7">
        <w:rPr>
          <w:rFonts w:ascii="Times New Roman" w:hAnsi="Times New Roman" w:cs="Times New Roman"/>
          <w:sz w:val="28"/>
          <w:szCs w:val="28"/>
        </w:rPr>
        <w:t>открытыеуроки</w:t>
      </w:r>
      <w:proofErr w:type="gramStart"/>
      <w:r w:rsidRPr="008147A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147A7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8147A7">
        <w:rPr>
          <w:rFonts w:ascii="Times New Roman" w:hAnsi="Times New Roman" w:cs="Times New Roman"/>
          <w:sz w:val="28"/>
          <w:szCs w:val="28"/>
        </w:rPr>
        <w:t>, а также на официальной странице Министерства просвещения Российской Федерации в социальной сети «</w:t>
      </w:r>
      <w:proofErr w:type="spellStart"/>
      <w:r w:rsidRPr="008147A7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8147A7">
        <w:rPr>
          <w:rFonts w:ascii="Times New Roman" w:hAnsi="Times New Roman" w:cs="Times New Roman"/>
          <w:sz w:val="28"/>
          <w:szCs w:val="28"/>
        </w:rPr>
        <w:t>».</w:t>
      </w:r>
    </w:p>
    <w:p w:rsidR="008147A7" w:rsidRPr="008147A7" w:rsidRDefault="008147A7" w:rsidP="008147A7">
      <w:pPr>
        <w:rPr>
          <w:rFonts w:ascii="Times New Roman" w:hAnsi="Times New Roman" w:cs="Times New Roman"/>
          <w:sz w:val="28"/>
          <w:szCs w:val="28"/>
        </w:rPr>
      </w:pPr>
    </w:p>
    <w:p w:rsidR="008147A7" w:rsidRPr="008147A7" w:rsidRDefault="008147A7" w:rsidP="008147A7">
      <w:pPr>
        <w:rPr>
          <w:rFonts w:ascii="Times New Roman" w:hAnsi="Times New Roman" w:cs="Times New Roman"/>
          <w:sz w:val="28"/>
          <w:szCs w:val="28"/>
        </w:rPr>
      </w:pPr>
      <w:r w:rsidRPr="008147A7">
        <w:rPr>
          <w:rFonts w:ascii="Times New Roman" w:hAnsi="Times New Roman" w:cs="Times New Roman"/>
          <w:sz w:val="28"/>
          <w:szCs w:val="28"/>
        </w:rPr>
        <w:t xml:space="preserve">Всероссийские открытые уроки проводятся Институтом изучения детства, семьи и воспитания РАО совместно с </w:t>
      </w:r>
      <w:proofErr w:type="spellStart"/>
      <w:r w:rsidRPr="008147A7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8147A7">
        <w:rPr>
          <w:rFonts w:ascii="Times New Roman" w:hAnsi="Times New Roman" w:cs="Times New Roman"/>
          <w:sz w:val="28"/>
          <w:szCs w:val="28"/>
        </w:rPr>
        <w:t xml:space="preserve"> России в рамках федерального проекта «Успех каждого ребенка» нацпроекта «Образование».</w:t>
      </w:r>
    </w:p>
    <w:sectPr w:rsidR="008147A7" w:rsidRPr="00814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02376"/>
    <w:multiLevelType w:val="multilevel"/>
    <w:tmpl w:val="61823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5E4"/>
    <w:rsid w:val="00262FAE"/>
    <w:rsid w:val="008147A7"/>
    <w:rsid w:val="00A81DD0"/>
    <w:rsid w:val="00C5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47A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4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47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47A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4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47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0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96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2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34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4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82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3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4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06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8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91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0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9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1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0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3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9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81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7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02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91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61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1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71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9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99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62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01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65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34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33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08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49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28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87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49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78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15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42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81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90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01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23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22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14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2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59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23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22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96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57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39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3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3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9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075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665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175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vk.com/feed?section=search&amp;q=%23%D0%B4%D0%B5%D1%82%D0%B8" TargetMode="External"/><Relationship Id="rId18" Type="http://schemas.openxmlformats.org/officeDocument/2006/relationships/hyperlink" Target="https://vk.com/feed?section=search&amp;q=%23%D1%88%D0%BE%D1%83%D0%BF%D1%80%D0%BE%D1%84%D0%B5%D1%81%D1%81%D0%B8%D0%B9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vk.com/feed?section=search&amp;q=%23%D0%BE%D1%82%D0%BA%D1%80%D1%8B%D1%82%D1%8B%D0%B5%D1%83%D1%80%D0%BE%D0%BA%D0%B8" TargetMode="External"/><Relationship Id="rId17" Type="http://schemas.openxmlformats.org/officeDocument/2006/relationships/hyperlink" Target="https://vk.com/feed?section=search&amp;q=%23%D0%BE%D0%B1%D1%80%D0%B0%D0%B7%D0%BE%D0%B2%D0%B0%D0%BD%D0%B8%D0%B5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feed?section=search&amp;q=%23%D0%BF%D1%80%D0%BE%D1%84%D0%B5%D1%81%D1%81%D0%B8%D0%B8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vk.com/feed?section=search&amp;q=%23%D0%B8%D0%BD%D1%81%D1%82%D0%B8%D1%82%D1%83%D1%82%D0%B2%D0%BE%D1%81%D0%BF%D0%B8%D1%82%D0%B0%D0%BD%D0%B8%D1%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feed?section=search&amp;q=%23%D0%BD%D0%B0%D1%83%D0%BA%D0%B0" TargetMode="External"/><Relationship Id="rId10" Type="http://schemas.openxmlformats.org/officeDocument/2006/relationships/hyperlink" Target="https://vk.com/feed?section=search&amp;q=%23%D0%BE%D1%82%D0%BA%D1%80%D1%8B%D1%82%D1%8B%D0%B5%D1%83%D1%80%D0%BE%D0%BA%D0%B8%D0%A0%D0%A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vk.com/feed?section=search&amp;q=%23%D1%88%D0%BA%D0%BE%D0%BB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1241</Words>
  <Characters>7074</Characters>
  <Application>Microsoft Office Word</Application>
  <DocSecurity>0</DocSecurity>
  <Lines>58</Lines>
  <Paragraphs>16</Paragraphs>
  <ScaleCrop>false</ScaleCrop>
  <Company/>
  <LinksUpToDate>false</LinksUpToDate>
  <CharactersWithSpaces>8299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MBL</dc:creator>
  <cp:keywords/>
  <dc:description/>
  <cp:lastModifiedBy>MBL</cp:lastModifiedBy>
  <cp:revision>3</cp:revision>
  <dcterms:created xsi:type="dcterms:W3CDTF">2020-12-19T17:50:00Z</dcterms:created>
  <dcterms:modified xsi:type="dcterms:W3CDTF">2020-12-19T18:00:00Z</dcterms:modified>
</cp:coreProperties>
</file>