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B9D" w:rsidRPr="00AF1B9D" w:rsidRDefault="00AF1B9D" w:rsidP="00AF1B9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b/>
          <w:bCs/>
          <w:i/>
          <w:iCs/>
          <w:color w:val="000000"/>
          <w:sz w:val="24"/>
          <w:szCs w:val="24"/>
          <w:lang w:eastAsia="ru-RU"/>
        </w:rPr>
        <w:t>Приемы ТРКМЧП</w:t>
      </w:r>
    </w:p>
    <w:p w:rsidR="00AF1B9D" w:rsidRPr="00AF1B9D" w:rsidRDefault="00F4356C"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AF1B9D" w:rsidRPr="00AF1B9D">
        <w:rPr>
          <w:rFonts w:ascii="Times New Roman" w:eastAsia="Times New Roman" w:hAnsi="Times New Roman" w:cs="Times New Roman"/>
          <w:color w:val="000000"/>
          <w:sz w:val="24"/>
          <w:szCs w:val="24"/>
          <w:lang w:eastAsia="ru-RU"/>
        </w:rPr>
        <w:t xml:space="preserve"> </w:t>
      </w:r>
      <w:proofErr w:type="spellStart"/>
      <w:r w:rsidR="00AF1B9D" w:rsidRPr="00AF1B9D">
        <w:rPr>
          <w:rFonts w:ascii="Times New Roman" w:eastAsia="Times New Roman" w:hAnsi="Times New Roman" w:cs="Times New Roman"/>
          <w:b/>
          <w:bCs/>
          <w:i/>
          <w:iCs/>
          <w:color w:val="000000"/>
          <w:sz w:val="24"/>
          <w:szCs w:val="24"/>
          <w:lang w:eastAsia="ru-RU"/>
        </w:rPr>
        <w:t>инсерт</w:t>
      </w:r>
      <w:proofErr w:type="spellEnd"/>
      <w:r w:rsidR="00AF1B9D" w:rsidRPr="00AF1B9D">
        <w:rPr>
          <w:rFonts w:ascii="Times New Roman" w:eastAsia="Times New Roman" w:hAnsi="Times New Roman" w:cs="Times New Roman"/>
          <w:b/>
          <w:bCs/>
          <w:i/>
          <w:iCs/>
          <w:color w:val="000000"/>
          <w:sz w:val="24"/>
          <w:szCs w:val="24"/>
          <w:lang w:eastAsia="ru-RU"/>
        </w:rPr>
        <w:t>, или условные значки.</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Цель - оптимизация проработки текста с использованием знаковой системы.</w:t>
      </w:r>
    </w:p>
    <w:p w:rsidR="00AF1B9D" w:rsidRPr="00AF1B9D" w:rsidRDefault="00AF1B9D" w:rsidP="00AF1B9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 Детям предлагается проработать текст, используя определённые условные знаки. Ученики читают текст, одновременно, делая пометки на полях:</w:t>
      </w:r>
    </w:p>
    <w:p w:rsidR="00AF1B9D" w:rsidRPr="00AF1B9D" w:rsidRDefault="00AF1B9D" w:rsidP="00AF1B9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 -я это знал, “+” - это для меня новое</w:t>
      </w:r>
      <w:proofErr w:type="gramStart"/>
      <w:r w:rsidRPr="00AF1B9D">
        <w:rPr>
          <w:rFonts w:ascii="Times New Roman" w:eastAsia="Times New Roman" w:hAnsi="Times New Roman" w:cs="Times New Roman"/>
          <w:color w:val="000000"/>
          <w:sz w:val="24"/>
          <w:szCs w:val="24"/>
          <w:lang w:eastAsia="ru-RU"/>
        </w:rPr>
        <w:t>, “</w:t>
      </w:r>
      <w:proofErr w:type="gramEnd"/>
      <w:r w:rsidRPr="00AF1B9D">
        <w:rPr>
          <w:rFonts w:ascii="Times New Roman" w:eastAsia="Times New Roman" w:hAnsi="Times New Roman" w:cs="Times New Roman"/>
          <w:color w:val="000000"/>
          <w:sz w:val="24"/>
          <w:szCs w:val="24"/>
          <w:lang w:eastAsia="ru-RU"/>
        </w:rPr>
        <w:t xml:space="preserve">-” - это противоречит моим знаниям, “?” - об этом хочу узнать больше. </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Применение этого приёма способствует развитию систематичности мышления, развитию умения классифицировать поступающую информацию и развитию умения выделять новое. Условные значки помогают детям читать более внимательно, превращают чтение в увлекательное путешествие, становятся помощниками в запоминании материала.</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 xml:space="preserve"> ·         </w:t>
      </w:r>
      <w:r w:rsidRPr="00AF1B9D">
        <w:rPr>
          <w:rFonts w:ascii="Times New Roman" w:eastAsia="Times New Roman" w:hAnsi="Times New Roman" w:cs="Times New Roman"/>
          <w:b/>
          <w:bCs/>
          <w:i/>
          <w:iCs/>
          <w:color w:val="000000"/>
          <w:sz w:val="24"/>
          <w:szCs w:val="24"/>
          <w:lang w:eastAsia="ru-RU"/>
        </w:rPr>
        <w:t xml:space="preserve">таблица ЗХУ (Знаю - Хочу узнать - Узнал). </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 xml:space="preserve">Её цель - развить мыслительные способности учащихся, выработка ими собственной позиции по изучаемой теме. </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 xml:space="preserve">Дети с помощью этой таблицы собирают воедино имеющиеся у них знания </w:t>
      </w:r>
      <w:proofErr w:type="gramStart"/>
      <w:r w:rsidRPr="00AF1B9D">
        <w:rPr>
          <w:rFonts w:ascii="Times New Roman" w:eastAsia="Times New Roman" w:hAnsi="Times New Roman" w:cs="Times New Roman"/>
          <w:color w:val="000000"/>
          <w:sz w:val="24"/>
          <w:szCs w:val="24"/>
          <w:lang w:eastAsia="ru-RU"/>
        </w:rPr>
        <w:t>по</w:t>
      </w:r>
      <w:proofErr w:type="gramEnd"/>
      <w:r w:rsidRPr="00AF1B9D">
        <w:rPr>
          <w:rFonts w:ascii="Times New Roman" w:eastAsia="Times New Roman" w:hAnsi="Times New Roman" w:cs="Times New Roman"/>
          <w:color w:val="000000"/>
          <w:sz w:val="24"/>
          <w:szCs w:val="24"/>
          <w:lang w:eastAsia="ru-RU"/>
        </w:rPr>
        <w:t xml:space="preserve"> данной теме, обосновывают и систематизируют поступающие данные.</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 xml:space="preserve">          </w:t>
      </w:r>
      <w:r w:rsidRPr="00AF1B9D">
        <w:rPr>
          <w:rFonts w:ascii="Times New Roman" w:eastAsia="Times New Roman" w:hAnsi="Times New Roman" w:cs="Times New Roman"/>
          <w:b/>
          <w:bCs/>
          <w:i/>
          <w:iCs/>
          <w:color w:val="000000"/>
          <w:sz w:val="24"/>
          <w:szCs w:val="24"/>
          <w:lang w:eastAsia="ru-RU"/>
        </w:rPr>
        <w:t>сюжетная таблица</w:t>
      </w:r>
      <w:r w:rsidRPr="00AF1B9D">
        <w:rPr>
          <w:rFonts w:ascii="Times New Roman" w:eastAsia="Times New Roman" w:hAnsi="Times New Roman" w:cs="Times New Roman"/>
          <w:color w:val="000000"/>
          <w:sz w:val="24"/>
          <w:szCs w:val="24"/>
          <w:lang w:eastAsia="ru-RU"/>
        </w:rPr>
        <w:t xml:space="preserve">. </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Суть работы с этой таблицей - читая текст, ребёнок делает пометки, создавая “скелет” текста:</w:t>
      </w:r>
    </w:p>
    <w:tbl>
      <w:tblPr>
        <w:tblW w:w="903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73"/>
        <w:gridCol w:w="1454"/>
        <w:gridCol w:w="2083"/>
        <w:gridCol w:w="1416"/>
        <w:gridCol w:w="2604"/>
      </w:tblGrid>
      <w:tr w:rsidR="00AF1B9D" w:rsidRPr="00AF1B9D" w:rsidTr="00AF1B9D">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F1B9D" w:rsidRPr="00AF1B9D" w:rsidRDefault="00AF1B9D" w:rsidP="00AF1B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1B9D">
              <w:rPr>
                <w:rFonts w:ascii="Times New Roman" w:eastAsia="Times New Roman" w:hAnsi="Times New Roman" w:cs="Times New Roman"/>
                <w:sz w:val="24"/>
                <w:szCs w:val="24"/>
                <w:lang w:eastAsia="ru-RU"/>
              </w:rPr>
              <w:t>Кто?</w:t>
            </w:r>
          </w:p>
        </w:tc>
        <w:tc>
          <w:tcPr>
            <w:tcW w:w="0" w:type="auto"/>
            <w:tcBorders>
              <w:top w:val="outset" w:sz="6" w:space="0" w:color="auto"/>
              <w:left w:val="outset" w:sz="6" w:space="0" w:color="auto"/>
              <w:bottom w:val="outset" w:sz="6" w:space="0" w:color="auto"/>
              <w:right w:val="outset" w:sz="6" w:space="0" w:color="auto"/>
            </w:tcBorders>
            <w:hideMark/>
          </w:tcPr>
          <w:p w:rsidR="00AF1B9D" w:rsidRPr="00AF1B9D" w:rsidRDefault="00AF1B9D" w:rsidP="00AF1B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1B9D">
              <w:rPr>
                <w:rFonts w:ascii="Times New Roman" w:eastAsia="Times New Roman" w:hAnsi="Times New Roman" w:cs="Times New Roman"/>
                <w:sz w:val="24"/>
                <w:szCs w:val="24"/>
                <w:lang w:eastAsia="ru-RU"/>
              </w:rPr>
              <w:t>Что?</w:t>
            </w:r>
          </w:p>
        </w:tc>
        <w:tc>
          <w:tcPr>
            <w:tcW w:w="0" w:type="auto"/>
            <w:tcBorders>
              <w:top w:val="outset" w:sz="6" w:space="0" w:color="auto"/>
              <w:left w:val="outset" w:sz="6" w:space="0" w:color="auto"/>
              <w:bottom w:val="outset" w:sz="6" w:space="0" w:color="auto"/>
              <w:right w:val="outset" w:sz="6" w:space="0" w:color="auto"/>
            </w:tcBorders>
            <w:hideMark/>
          </w:tcPr>
          <w:p w:rsidR="00AF1B9D" w:rsidRPr="00AF1B9D" w:rsidRDefault="00AF1B9D" w:rsidP="00AF1B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1B9D">
              <w:rPr>
                <w:rFonts w:ascii="Times New Roman" w:eastAsia="Times New Roman" w:hAnsi="Times New Roman" w:cs="Times New Roman"/>
                <w:sz w:val="24"/>
                <w:szCs w:val="24"/>
                <w:lang w:eastAsia="ru-RU"/>
              </w:rPr>
              <w:t>Когда?</w:t>
            </w:r>
          </w:p>
        </w:tc>
        <w:tc>
          <w:tcPr>
            <w:tcW w:w="0" w:type="auto"/>
            <w:tcBorders>
              <w:top w:val="outset" w:sz="6" w:space="0" w:color="auto"/>
              <w:left w:val="outset" w:sz="6" w:space="0" w:color="auto"/>
              <w:bottom w:val="outset" w:sz="6" w:space="0" w:color="auto"/>
              <w:right w:val="outset" w:sz="6" w:space="0" w:color="auto"/>
            </w:tcBorders>
            <w:hideMark/>
          </w:tcPr>
          <w:p w:rsidR="00AF1B9D" w:rsidRPr="00AF1B9D" w:rsidRDefault="00AF1B9D" w:rsidP="00AF1B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1B9D">
              <w:rPr>
                <w:rFonts w:ascii="Times New Roman" w:eastAsia="Times New Roman" w:hAnsi="Times New Roman" w:cs="Times New Roman"/>
                <w:sz w:val="24"/>
                <w:szCs w:val="24"/>
                <w:lang w:eastAsia="ru-RU"/>
              </w:rPr>
              <w:t>Где?</w:t>
            </w:r>
          </w:p>
        </w:tc>
        <w:tc>
          <w:tcPr>
            <w:tcW w:w="0" w:type="auto"/>
            <w:tcBorders>
              <w:top w:val="outset" w:sz="6" w:space="0" w:color="auto"/>
              <w:left w:val="outset" w:sz="6" w:space="0" w:color="auto"/>
              <w:bottom w:val="outset" w:sz="6" w:space="0" w:color="auto"/>
              <w:right w:val="outset" w:sz="6" w:space="0" w:color="auto"/>
            </w:tcBorders>
            <w:hideMark/>
          </w:tcPr>
          <w:p w:rsidR="00AF1B9D" w:rsidRPr="00AF1B9D" w:rsidRDefault="00AF1B9D" w:rsidP="00AF1B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1B9D">
              <w:rPr>
                <w:rFonts w:ascii="Times New Roman" w:eastAsia="Times New Roman" w:hAnsi="Times New Roman" w:cs="Times New Roman"/>
                <w:sz w:val="24"/>
                <w:szCs w:val="24"/>
                <w:lang w:eastAsia="ru-RU"/>
              </w:rPr>
              <w:t>Почему?</w:t>
            </w:r>
          </w:p>
        </w:tc>
      </w:tr>
      <w:tr w:rsidR="00AF1B9D" w:rsidRPr="00AF1B9D" w:rsidTr="00AF1B9D">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F1B9D" w:rsidRPr="00AF1B9D" w:rsidRDefault="00AF1B9D" w:rsidP="00AF1B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1B9D">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F1B9D" w:rsidRPr="00AF1B9D" w:rsidRDefault="00AF1B9D" w:rsidP="00AF1B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1B9D">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F1B9D" w:rsidRPr="00AF1B9D" w:rsidRDefault="00AF1B9D" w:rsidP="00AF1B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1B9D">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F1B9D" w:rsidRPr="00AF1B9D" w:rsidRDefault="00AF1B9D" w:rsidP="00AF1B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1B9D">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F1B9D" w:rsidRPr="00AF1B9D" w:rsidRDefault="00AF1B9D" w:rsidP="00AF1B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1B9D">
              <w:rPr>
                <w:rFonts w:ascii="Times New Roman" w:eastAsia="Times New Roman" w:hAnsi="Times New Roman" w:cs="Times New Roman"/>
                <w:sz w:val="24"/>
                <w:szCs w:val="24"/>
                <w:lang w:eastAsia="ru-RU"/>
              </w:rPr>
              <w:t> </w:t>
            </w:r>
          </w:p>
        </w:tc>
      </w:tr>
    </w:tbl>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Эта таблица помогает детям воссоздавать сюжет. При этом они овладевают сюжетным мышлением.</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         таблица “Толстые и тонкие вопросы”</w:t>
      </w:r>
      <w:proofErr w:type="gramStart"/>
      <w:r w:rsidRPr="00AF1B9D">
        <w:rPr>
          <w:rFonts w:ascii="Times New Roman" w:eastAsia="Times New Roman" w:hAnsi="Times New Roman" w:cs="Times New Roman"/>
          <w:color w:val="000000"/>
          <w:sz w:val="24"/>
          <w:szCs w:val="24"/>
          <w:lang w:eastAsia="ru-RU"/>
        </w:rPr>
        <w:t xml:space="preserve"> .</w:t>
      </w:r>
      <w:proofErr w:type="gramEnd"/>
      <w:r w:rsidRPr="00AF1B9D">
        <w:rPr>
          <w:rFonts w:ascii="Times New Roman" w:eastAsia="Times New Roman" w:hAnsi="Times New Roman" w:cs="Times New Roman"/>
          <w:color w:val="000000"/>
          <w:sz w:val="24"/>
          <w:szCs w:val="24"/>
          <w:lang w:eastAsia="ru-RU"/>
        </w:rPr>
        <w:t xml:space="preserve"> </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Для успешной адаптации во взрослой жизни детей необходимо учить различать вопросы, на которые можно дать однозначный ответ (“тонкие”</w:t>
      </w:r>
      <w:proofErr w:type="gramStart"/>
      <w:r w:rsidRPr="00AF1B9D">
        <w:rPr>
          <w:rFonts w:ascii="Times New Roman" w:eastAsia="Times New Roman" w:hAnsi="Times New Roman" w:cs="Times New Roman"/>
          <w:color w:val="000000"/>
          <w:sz w:val="24"/>
          <w:szCs w:val="24"/>
          <w:lang w:eastAsia="ru-RU"/>
        </w:rPr>
        <w:t xml:space="preserve"> )</w:t>
      </w:r>
      <w:proofErr w:type="gramEnd"/>
      <w:r w:rsidRPr="00AF1B9D">
        <w:rPr>
          <w:rFonts w:ascii="Times New Roman" w:eastAsia="Times New Roman" w:hAnsi="Times New Roman" w:cs="Times New Roman"/>
          <w:color w:val="000000"/>
          <w:sz w:val="24"/>
          <w:szCs w:val="24"/>
          <w:lang w:eastAsia="ru-RU"/>
        </w:rPr>
        <w:t>, и вопросы, на которые ответить определённо нельзя (“толстые” ).</w:t>
      </w:r>
    </w:p>
    <w:tbl>
      <w:tblPr>
        <w:tblW w:w="9225"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5"/>
        <w:gridCol w:w="7120"/>
      </w:tblGrid>
      <w:tr w:rsidR="00AF1B9D" w:rsidRPr="00AF1B9D" w:rsidTr="00AF1B9D">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F1B9D" w:rsidRPr="00AF1B9D" w:rsidRDefault="00AF1B9D" w:rsidP="00AF1B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1B9D">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F1B9D" w:rsidRPr="00AF1B9D" w:rsidRDefault="00AF1B9D" w:rsidP="00AF1B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1B9D">
              <w:rPr>
                <w:rFonts w:ascii="Times New Roman" w:eastAsia="Times New Roman" w:hAnsi="Times New Roman" w:cs="Times New Roman"/>
                <w:sz w:val="24"/>
                <w:szCs w:val="24"/>
                <w:lang w:eastAsia="ru-RU"/>
              </w:rPr>
              <w:t>?</w:t>
            </w:r>
          </w:p>
        </w:tc>
      </w:tr>
      <w:tr w:rsidR="00AF1B9D" w:rsidRPr="00AF1B9D" w:rsidTr="00AF1B9D">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Times New Roman" w:eastAsia="Times New Roman" w:hAnsi="Times New Roman" w:cs="Times New Roman"/>
                <w:sz w:val="24"/>
                <w:szCs w:val="24"/>
                <w:lang w:eastAsia="ru-RU"/>
              </w:rPr>
              <w:t>Кто…</w:t>
            </w:r>
          </w:p>
        </w:tc>
        <w:tc>
          <w:tcPr>
            <w:tcW w:w="0" w:type="auto"/>
            <w:tcBorders>
              <w:top w:val="outset" w:sz="6" w:space="0" w:color="auto"/>
              <w:left w:val="outset" w:sz="6" w:space="0" w:color="auto"/>
              <w:bottom w:val="outset" w:sz="6" w:space="0" w:color="auto"/>
              <w:right w:val="outset" w:sz="6" w:space="0" w:color="auto"/>
            </w:tcBorders>
            <w:hideMark/>
          </w:tcPr>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Times New Roman" w:eastAsia="Times New Roman" w:hAnsi="Times New Roman" w:cs="Times New Roman"/>
                <w:sz w:val="24"/>
                <w:szCs w:val="24"/>
                <w:lang w:eastAsia="ru-RU"/>
              </w:rPr>
              <w:t>Дайте объяснение, почему…</w:t>
            </w:r>
          </w:p>
        </w:tc>
      </w:tr>
      <w:tr w:rsidR="00AF1B9D" w:rsidRPr="00AF1B9D" w:rsidTr="00AF1B9D">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Times New Roman" w:eastAsia="Times New Roman" w:hAnsi="Times New Roman" w:cs="Times New Roman"/>
                <w:sz w:val="24"/>
                <w:szCs w:val="24"/>
                <w:lang w:eastAsia="ru-RU"/>
              </w:rPr>
              <w:t>Что…</w:t>
            </w:r>
          </w:p>
        </w:tc>
        <w:tc>
          <w:tcPr>
            <w:tcW w:w="0" w:type="auto"/>
            <w:tcBorders>
              <w:top w:val="outset" w:sz="6" w:space="0" w:color="auto"/>
              <w:left w:val="outset" w:sz="6" w:space="0" w:color="auto"/>
              <w:bottom w:val="outset" w:sz="6" w:space="0" w:color="auto"/>
              <w:right w:val="outset" w:sz="6" w:space="0" w:color="auto"/>
            </w:tcBorders>
            <w:hideMark/>
          </w:tcPr>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Times New Roman" w:eastAsia="Times New Roman" w:hAnsi="Times New Roman" w:cs="Times New Roman"/>
                <w:sz w:val="24"/>
                <w:szCs w:val="24"/>
                <w:lang w:eastAsia="ru-RU"/>
              </w:rPr>
              <w:t>Почему вы думаете…</w:t>
            </w:r>
          </w:p>
        </w:tc>
      </w:tr>
      <w:tr w:rsidR="00AF1B9D" w:rsidRPr="00AF1B9D" w:rsidTr="00AF1B9D">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Times New Roman" w:eastAsia="Times New Roman" w:hAnsi="Times New Roman" w:cs="Times New Roman"/>
                <w:sz w:val="24"/>
                <w:szCs w:val="24"/>
                <w:lang w:eastAsia="ru-RU"/>
              </w:rPr>
              <w:t>Когда…</w:t>
            </w:r>
          </w:p>
        </w:tc>
        <w:tc>
          <w:tcPr>
            <w:tcW w:w="0" w:type="auto"/>
            <w:tcBorders>
              <w:top w:val="outset" w:sz="6" w:space="0" w:color="auto"/>
              <w:left w:val="outset" w:sz="6" w:space="0" w:color="auto"/>
              <w:bottom w:val="outset" w:sz="6" w:space="0" w:color="auto"/>
              <w:right w:val="outset" w:sz="6" w:space="0" w:color="auto"/>
            </w:tcBorders>
            <w:hideMark/>
          </w:tcPr>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Times New Roman" w:eastAsia="Times New Roman" w:hAnsi="Times New Roman" w:cs="Times New Roman"/>
                <w:sz w:val="24"/>
                <w:szCs w:val="24"/>
                <w:lang w:eastAsia="ru-RU"/>
              </w:rPr>
              <w:t>В чём разница…</w:t>
            </w:r>
          </w:p>
        </w:tc>
      </w:tr>
    </w:tbl>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 xml:space="preserve"> ·         </w:t>
      </w:r>
      <w:r w:rsidRPr="00AF1B9D">
        <w:rPr>
          <w:rFonts w:ascii="Times New Roman" w:eastAsia="Times New Roman" w:hAnsi="Times New Roman" w:cs="Times New Roman"/>
          <w:b/>
          <w:bCs/>
          <w:i/>
          <w:iCs/>
          <w:color w:val="000000"/>
          <w:sz w:val="24"/>
          <w:szCs w:val="24"/>
          <w:lang w:eastAsia="ru-RU"/>
        </w:rPr>
        <w:t> “дерево предсказаний</w:t>
      </w:r>
      <w:r w:rsidRPr="00AF1B9D">
        <w:rPr>
          <w:rFonts w:ascii="Times New Roman" w:eastAsia="Times New Roman" w:hAnsi="Times New Roman" w:cs="Times New Roman"/>
          <w:color w:val="000000"/>
          <w:sz w:val="24"/>
          <w:szCs w:val="24"/>
          <w:lang w:eastAsia="ru-RU"/>
        </w:rPr>
        <w:t>”</w:t>
      </w:r>
      <w:proofErr w:type="gramStart"/>
      <w:r w:rsidRPr="00AF1B9D">
        <w:rPr>
          <w:rFonts w:ascii="Times New Roman" w:eastAsia="Times New Roman" w:hAnsi="Times New Roman" w:cs="Times New Roman"/>
          <w:color w:val="000000"/>
          <w:sz w:val="24"/>
          <w:szCs w:val="24"/>
          <w:lang w:eastAsia="ru-RU"/>
        </w:rPr>
        <w:t xml:space="preserve"> .</w:t>
      </w:r>
      <w:proofErr w:type="gramEnd"/>
      <w:r w:rsidRPr="00AF1B9D">
        <w:rPr>
          <w:rFonts w:ascii="Times New Roman" w:eastAsia="Times New Roman" w:hAnsi="Times New Roman" w:cs="Times New Roman"/>
          <w:color w:val="000000"/>
          <w:sz w:val="24"/>
          <w:szCs w:val="24"/>
          <w:lang w:eastAsia="ru-RU"/>
        </w:rPr>
        <w:t xml:space="preserve"> </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 xml:space="preserve">Этот приём подходит для развития умения аргументировать, обосновывать свои прогнозы. “Ствол дерева” - это тема, “листочки” - прогнозы, “веточки” </w:t>
      </w:r>
      <w:proofErr w:type="gramStart"/>
      <w:r w:rsidRPr="00AF1B9D">
        <w:rPr>
          <w:rFonts w:ascii="Times New Roman" w:eastAsia="Times New Roman" w:hAnsi="Times New Roman" w:cs="Times New Roman"/>
          <w:color w:val="000000"/>
          <w:sz w:val="24"/>
          <w:szCs w:val="24"/>
          <w:lang w:eastAsia="ru-RU"/>
        </w:rPr>
        <w:t>-а</w:t>
      </w:r>
      <w:proofErr w:type="gramEnd"/>
      <w:r w:rsidRPr="00AF1B9D">
        <w:rPr>
          <w:rFonts w:ascii="Times New Roman" w:eastAsia="Times New Roman" w:hAnsi="Times New Roman" w:cs="Times New Roman"/>
          <w:color w:val="000000"/>
          <w:sz w:val="24"/>
          <w:szCs w:val="24"/>
          <w:lang w:eastAsia="ru-RU"/>
        </w:rPr>
        <w:t>ргументы.</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lastRenderedPageBreak/>
        <w:t xml:space="preserve">Помимо метода использования рисунков, схем, в технологии развития критического мышления используется </w:t>
      </w:r>
      <w:r w:rsidRPr="00AF1B9D">
        <w:rPr>
          <w:rFonts w:ascii="Times New Roman" w:eastAsia="Times New Roman" w:hAnsi="Times New Roman" w:cs="Times New Roman"/>
          <w:b/>
          <w:bCs/>
          <w:i/>
          <w:iCs/>
          <w:color w:val="000000"/>
          <w:sz w:val="24"/>
          <w:szCs w:val="24"/>
          <w:lang w:eastAsia="ru-RU"/>
        </w:rPr>
        <w:t>метод групповой работы</w:t>
      </w:r>
      <w:r w:rsidRPr="00AF1B9D">
        <w:rPr>
          <w:rFonts w:ascii="Times New Roman" w:eastAsia="Times New Roman" w:hAnsi="Times New Roman" w:cs="Times New Roman"/>
          <w:color w:val="000000"/>
          <w:sz w:val="24"/>
          <w:szCs w:val="24"/>
          <w:lang w:eastAsia="ru-RU"/>
        </w:rPr>
        <w:t xml:space="preserve">. </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 xml:space="preserve">·         </w:t>
      </w:r>
      <w:r w:rsidRPr="00AF1B9D">
        <w:rPr>
          <w:rFonts w:ascii="Times New Roman" w:eastAsia="Times New Roman" w:hAnsi="Times New Roman" w:cs="Times New Roman"/>
          <w:b/>
          <w:bCs/>
          <w:i/>
          <w:iCs/>
          <w:color w:val="000000"/>
          <w:sz w:val="24"/>
          <w:szCs w:val="24"/>
          <w:lang w:eastAsia="ru-RU"/>
        </w:rPr>
        <w:t>мозговая атака</w:t>
      </w:r>
      <w:r w:rsidRPr="00AF1B9D">
        <w:rPr>
          <w:rFonts w:ascii="Times New Roman" w:eastAsia="Times New Roman" w:hAnsi="Times New Roman" w:cs="Times New Roman"/>
          <w:color w:val="000000"/>
          <w:sz w:val="24"/>
          <w:szCs w:val="24"/>
          <w:lang w:eastAsia="ru-RU"/>
        </w:rPr>
        <w:t xml:space="preserve">. </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 xml:space="preserve">Её цель состоит в том, чтобы развивать </w:t>
      </w:r>
      <w:proofErr w:type="spellStart"/>
      <w:r w:rsidRPr="00AF1B9D">
        <w:rPr>
          <w:rFonts w:ascii="Times New Roman" w:eastAsia="Times New Roman" w:hAnsi="Times New Roman" w:cs="Times New Roman"/>
          <w:color w:val="000000"/>
          <w:sz w:val="24"/>
          <w:szCs w:val="24"/>
          <w:lang w:eastAsia="ru-RU"/>
        </w:rPr>
        <w:t>креативность</w:t>
      </w:r>
      <w:proofErr w:type="spellEnd"/>
      <w:r w:rsidRPr="00AF1B9D">
        <w:rPr>
          <w:rFonts w:ascii="Times New Roman" w:eastAsia="Times New Roman" w:hAnsi="Times New Roman" w:cs="Times New Roman"/>
          <w:color w:val="000000"/>
          <w:sz w:val="24"/>
          <w:szCs w:val="24"/>
          <w:lang w:eastAsia="ru-RU"/>
        </w:rPr>
        <w:t xml:space="preserve"> мышления учащихся, их коммуникативные </w:t>
      </w:r>
      <w:proofErr w:type="spellStart"/>
      <w:r w:rsidRPr="00AF1B9D">
        <w:rPr>
          <w:rFonts w:ascii="Times New Roman" w:eastAsia="Times New Roman" w:hAnsi="Times New Roman" w:cs="Times New Roman"/>
          <w:color w:val="000000"/>
          <w:sz w:val="24"/>
          <w:szCs w:val="24"/>
          <w:lang w:eastAsia="ru-RU"/>
        </w:rPr>
        <w:t>качества</w:t>
      </w:r>
      <w:proofErr w:type="gramStart"/>
      <w:r w:rsidRPr="00AF1B9D">
        <w:rPr>
          <w:rFonts w:ascii="Times New Roman" w:eastAsia="Times New Roman" w:hAnsi="Times New Roman" w:cs="Times New Roman"/>
          <w:color w:val="000000"/>
          <w:sz w:val="24"/>
          <w:szCs w:val="24"/>
          <w:lang w:eastAsia="ru-RU"/>
        </w:rPr>
        <w:t>.М</w:t>
      </w:r>
      <w:proofErr w:type="gramEnd"/>
      <w:r w:rsidRPr="00AF1B9D">
        <w:rPr>
          <w:rFonts w:ascii="Times New Roman" w:eastAsia="Times New Roman" w:hAnsi="Times New Roman" w:cs="Times New Roman"/>
          <w:color w:val="000000"/>
          <w:sz w:val="24"/>
          <w:szCs w:val="24"/>
          <w:lang w:eastAsia="ru-RU"/>
        </w:rPr>
        <w:t>озговая</w:t>
      </w:r>
      <w:proofErr w:type="spellEnd"/>
      <w:r w:rsidRPr="00AF1B9D">
        <w:rPr>
          <w:rFonts w:ascii="Times New Roman" w:eastAsia="Times New Roman" w:hAnsi="Times New Roman" w:cs="Times New Roman"/>
          <w:color w:val="000000"/>
          <w:sz w:val="24"/>
          <w:szCs w:val="24"/>
          <w:lang w:eastAsia="ru-RU"/>
        </w:rPr>
        <w:t xml:space="preserve"> атака используется для создания банка идей, из которых можно выбрать лучшую.</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 xml:space="preserve">Применяется в данной технологии и </w:t>
      </w:r>
      <w:r w:rsidRPr="00AF1B9D">
        <w:rPr>
          <w:rFonts w:ascii="Times New Roman" w:eastAsia="Times New Roman" w:hAnsi="Times New Roman" w:cs="Times New Roman"/>
          <w:b/>
          <w:bCs/>
          <w:i/>
          <w:iCs/>
          <w:color w:val="000000"/>
          <w:sz w:val="24"/>
          <w:szCs w:val="24"/>
          <w:lang w:eastAsia="ru-RU"/>
        </w:rPr>
        <w:t>метод рефлексии</w:t>
      </w:r>
      <w:r w:rsidRPr="00AF1B9D">
        <w:rPr>
          <w:rFonts w:ascii="Times New Roman" w:eastAsia="Times New Roman" w:hAnsi="Times New Roman" w:cs="Times New Roman"/>
          <w:color w:val="000000"/>
          <w:sz w:val="24"/>
          <w:szCs w:val="24"/>
          <w:lang w:eastAsia="ru-RU"/>
        </w:rPr>
        <w:t>. В применении рефлексии возможны такие приёмы:</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         - “</w:t>
      </w:r>
      <w:r w:rsidRPr="00AF1B9D">
        <w:rPr>
          <w:rFonts w:ascii="Times New Roman" w:eastAsia="Times New Roman" w:hAnsi="Times New Roman" w:cs="Times New Roman"/>
          <w:b/>
          <w:bCs/>
          <w:i/>
          <w:iCs/>
          <w:color w:val="000000"/>
          <w:sz w:val="24"/>
          <w:szCs w:val="24"/>
          <w:lang w:eastAsia="ru-RU"/>
        </w:rPr>
        <w:t>мысли по аналогии</w:t>
      </w:r>
      <w:r w:rsidRPr="00AF1B9D">
        <w:rPr>
          <w:rFonts w:ascii="Times New Roman" w:eastAsia="Times New Roman" w:hAnsi="Times New Roman" w:cs="Times New Roman"/>
          <w:color w:val="000000"/>
          <w:sz w:val="24"/>
          <w:szCs w:val="24"/>
          <w:lang w:eastAsia="ru-RU"/>
        </w:rPr>
        <w:t>”</w:t>
      </w:r>
      <w:proofErr w:type="gramStart"/>
      <w:r w:rsidRPr="00AF1B9D">
        <w:rPr>
          <w:rFonts w:ascii="Times New Roman" w:eastAsia="Times New Roman" w:hAnsi="Times New Roman" w:cs="Times New Roman"/>
          <w:color w:val="000000"/>
          <w:sz w:val="24"/>
          <w:szCs w:val="24"/>
          <w:lang w:eastAsia="ru-RU"/>
        </w:rPr>
        <w:t xml:space="preserve"> ,</w:t>
      </w:r>
      <w:proofErr w:type="gramEnd"/>
      <w:r w:rsidRPr="00AF1B9D">
        <w:rPr>
          <w:rFonts w:ascii="Times New Roman" w:eastAsia="Times New Roman" w:hAnsi="Times New Roman" w:cs="Times New Roman"/>
          <w:color w:val="000000"/>
          <w:sz w:val="24"/>
          <w:szCs w:val="24"/>
          <w:lang w:eastAsia="ru-RU"/>
        </w:rPr>
        <w:t xml:space="preserve"> т.е. для оценки понимания изучаемого материала можно задавать “вопросы по аналогии” : “На что похоже?”</w:t>
      </w:r>
      <w:proofErr w:type="gramStart"/>
      <w:r w:rsidRPr="00AF1B9D">
        <w:rPr>
          <w:rFonts w:ascii="Times New Roman" w:eastAsia="Times New Roman" w:hAnsi="Times New Roman" w:cs="Times New Roman"/>
          <w:color w:val="000000"/>
          <w:sz w:val="24"/>
          <w:szCs w:val="24"/>
          <w:lang w:eastAsia="ru-RU"/>
        </w:rPr>
        <w:t xml:space="preserve"> ,</w:t>
      </w:r>
      <w:proofErr w:type="gramEnd"/>
      <w:r w:rsidRPr="00AF1B9D">
        <w:rPr>
          <w:rFonts w:ascii="Times New Roman" w:eastAsia="Times New Roman" w:hAnsi="Times New Roman" w:cs="Times New Roman"/>
          <w:color w:val="000000"/>
          <w:sz w:val="24"/>
          <w:szCs w:val="24"/>
          <w:lang w:eastAsia="ru-RU"/>
        </w:rPr>
        <w:t xml:space="preserve"> “С чем можно сравнить?” и т.д. Дети, проводя сравнения, “наводят мосты” между тем, что они знали и тем, что узнали.</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         - “</w:t>
      </w:r>
      <w:r w:rsidRPr="00AF1B9D">
        <w:rPr>
          <w:rFonts w:ascii="Times New Roman" w:eastAsia="Times New Roman" w:hAnsi="Times New Roman" w:cs="Times New Roman"/>
          <w:b/>
          <w:bCs/>
          <w:i/>
          <w:iCs/>
          <w:color w:val="000000"/>
          <w:sz w:val="24"/>
          <w:szCs w:val="24"/>
          <w:lang w:eastAsia="ru-RU"/>
        </w:rPr>
        <w:t>размышление от обратного</w:t>
      </w:r>
      <w:r w:rsidRPr="00AF1B9D">
        <w:rPr>
          <w:rFonts w:ascii="Times New Roman" w:eastAsia="Times New Roman" w:hAnsi="Times New Roman" w:cs="Times New Roman"/>
          <w:color w:val="000000"/>
          <w:sz w:val="24"/>
          <w:szCs w:val="24"/>
          <w:lang w:eastAsia="ru-RU"/>
        </w:rPr>
        <w:t>”</w:t>
      </w:r>
      <w:proofErr w:type="gramStart"/>
      <w:r w:rsidRPr="00AF1B9D">
        <w:rPr>
          <w:rFonts w:ascii="Times New Roman" w:eastAsia="Times New Roman" w:hAnsi="Times New Roman" w:cs="Times New Roman"/>
          <w:color w:val="000000"/>
          <w:sz w:val="24"/>
          <w:szCs w:val="24"/>
          <w:lang w:eastAsia="ru-RU"/>
        </w:rPr>
        <w:t xml:space="preserve"> .</w:t>
      </w:r>
      <w:proofErr w:type="gramEnd"/>
      <w:r w:rsidRPr="00AF1B9D">
        <w:rPr>
          <w:rFonts w:ascii="Times New Roman" w:eastAsia="Times New Roman" w:hAnsi="Times New Roman" w:cs="Times New Roman"/>
          <w:color w:val="000000"/>
          <w:sz w:val="24"/>
          <w:szCs w:val="24"/>
          <w:lang w:eastAsia="ru-RU"/>
        </w:rPr>
        <w:t xml:space="preserve"> Этот способ помогает школьникам лучше понять причины тех или иных явлений, самим увидеть доказательства различных законов природы и общества.</w:t>
      </w:r>
    </w:p>
    <w:p w:rsidR="00AF1B9D" w:rsidRPr="00F4356C"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56C">
        <w:rPr>
          <w:rFonts w:ascii="Times New Roman" w:eastAsia="Times New Roman" w:hAnsi="Times New Roman" w:cs="Times New Roman"/>
          <w:color w:val="000000"/>
          <w:sz w:val="24"/>
          <w:szCs w:val="24"/>
          <w:lang w:eastAsia="ru-RU"/>
        </w:rPr>
        <w:t xml:space="preserve">·         </w:t>
      </w:r>
      <w:r w:rsidRPr="00F4356C">
        <w:rPr>
          <w:rFonts w:ascii="Times New Roman" w:eastAsia="Times New Roman" w:hAnsi="Times New Roman" w:cs="Times New Roman"/>
          <w:b/>
          <w:bCs/>
          <w:i/>
          <w:iCs/>
          <w:color w:val="000000"/>
          <w:sz w:val="24"/>
          <w:szCs w:val="24"/>
          <w:lang w:eastAsia="ru-RU"/>
        </w:rPr>
        <w:t>ТАКСОНОМИИ БЛУМА</w:t>
      </w:r>
      <w:r w:rsidRPr="00F4356C">
        <w:rPr>
          <w:rFonts w:ascii="Times New Roman" w:eastAsia="Times New Roman" w:hAnsi="Times New Roman" w:cs="Times New Roman"/>
          <w:i/>
          <w:iCs/>
          <w:color w:val="000000"/>
          <w:sz w:val="24"/>
          <w:szCs w:val="24"/>
          <w:lang w:eastAsia="ru-RU"/>
        </w:rPr>
        <w:t xml:space="preserve"> </w:t>
      </w:r>
      <w:proofErr w:type="gramStart"/>
      <w:r w:rsidRPr="00F4356C">
        <w:rPr>
          <w:rFonts w:ascii="Times New Roman" w:eastAsia="Times New Roman" w:hAnsi="Times New Roman" w:cs="Times New Roman"/>
          <w:i/>
          <w:iCs/>
          <w:color w:val="000000"/>
          <w:sz w:val="24"/>
          <w:szCs w:val="24"/>
          <w:lang w:eastAsia="ru-RU"/>
        </w:rPr>
        <w:t xml:space="preserve">( </w:t>
      </w:r>
      <w:proofErr w:type="gramEnd"/>
      <w:r w:rsidRPr="00F4356C">
        <w:rPr>
          <w:rFonts w:ascii="Times New Roman" w:eastAsia="Times New Roman" w:hAnsi="Times New Roman" w:cs="Times New Roman"/>
          <w:i/>
          <w:iCs/>
          <w:color w:val="000000"/>
          <w:sz w:val="24"/>
          <w:szCs w:val="24"/>
          <w:lang w:eastAsia="ru-RU"/>
        </w:rPr>
        <w:t>ДЛЯ УЛУЧШЕНИЯ ПОНИМАНИЯ ПРОЧИТАННОГО</w:t>
      </w:r>
      <w:r w:rsidRPr="00F4356C">
        <w:rPr>
          <w:rFonts w:ascii="Times New Roman" w:eastAsia="Times New Roman" w:hAnsi="Times New Roman" w:cs="Times New Roman"/>
          <w:b/>
          <w:bCs/>
          <w:color w:val="000000"/>
          <w:sz w:val="24"/>
          <w:szCs w:val="24"/>
          <w:lang w:eastAsia="ru-RU"/>
        </w:rPr>
        <w:t>)</w:t>
      </w:r>
    </w:p>
    <w:p w:rsidR="00AF1B9D" w:rsidRPr="00F4356C"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56C">
        <w:rPr>
          <w:rFonts w:ascii="Times New Roman" w:eastAsia="Times New Roman" w:hAnsi="Times New Roman" w:cs="Times New Roman"/>
          <w:color w:val="000000"/>
          <w:sz w:val="24"/>
          <w:szCs w:val="24"/>
          <w:lang w:eastAsia="ru-RU"/>
        </w:rPr>
        <w:t xml:space="preserve">·         </w:t>
      </w:r>
      <w:r w:rsidRPr="00F4356C">
        <w:rPr>
          <w:rFonts w:ascii="Times New Roman" w:eastAsia="Times New Roman" w:hAnsi="Times New Roman" w:cs="Times New Roman"/>
          <w:b/>
          <w:bCs/>
          <w:color w:val="000000"/>
          <w:sz w:val="24"/>
          <w:szCs w:val="24"/>
          <w:lang w:eastAsia="ru-RU"/>
        </w:rPr>
        <w:t xml:space="preserve">Таксономия </w:t>
      </w:r>
      <w:r w:rsidRPr="00F4356C">
        <w:rPr>
          <w:rFonts w:ascii="Times New Roman" w:eastAsia="Times New Roman" w:hAnsi="Times New Roman" w:cs="Times New Roman"/>
          <w:color w:val="000000"/>
          <w:sz w:val="24"/>
          <w:szCs w:val="24"/>
          <w:lang w:eastAsia="ru-RU"/>
        </w:rPr>
        <w:t xml:space="preserve">- (гр. </w:t>
      </w:r>
      <w:r w:rsidRPr="00F4356C">
        <w:rPr>
          <w:rFonts w:ascii="Times New Roman" w:eastAsia="Times New Roman" w:hAnsi="Times New Roman" w:cs="Times New Roman"/>
          <w:color w:val="000000"/>
          <w:sz w:val="24"/>
          <w:szCs w:val="24"/>
          <w:lang w:val="en-US" w:eastAsia="ru-RU"/>
        </w:rPr>
        <w:t>taxis</w:t>
      </w:r>
      <w:r w:rsidRPr="00F4356C">
        <w:rPr>
          <w:rFonts w:ascii="Times New Roman" w:eastAsia="Times New Roman" w:hAnsi="Times New Roman" w:cs="Times New Roman"/>
          <w:color w:val="000000"/>
          <w:sz w:val="24"/>
          <w:szCs w:val="24"/>
          <w:lang w:eastAsia="ru-RU"/>
        </w:rPr>
        <w:t xml:space="preserve"> расположение по порядку + </w:t>
      </w:r>
      <w:proofErr w:type="spellStart"/>
      <w:r w:rsidRPr="00F4356C">
        <w:rPr>
          <w:rFonts w:ascii="Times New Roman" w:eastAsia="Times New Roman" w:hAnsi="Times New Roman" w:cs="Times New Roman"/>
          <w:color w:val="000000"/>
          <w:sz w:val="24"/>
          <w:szCs w:val="24"/>
          <w:lang w:val="en-US" w:eastAsia="ru-RU"/>
        </w:rPr>
        <w:t>nomos</w:t>
      </w:r>
      <w:proofErr w:type="spellEnd"/>
      <w:r w:rsidRPr="00F4356C">
        <w:rPr>
          <w:rFonts w:ascii="Times New Roman" w:eastAsia="Times New Roman" w:hAnsi="Times New Roman" w:cs="Times New Roman"/>
          <w:color w:val="000000"/>
          <w:sz w:val="24"/>
          <w:szCs w:val="24"/>
          <w:lang w:eastAsia="ru-RU"/>
        </w:rPr>
        <w:t xml:space="preserve"> закон) - теория классификации и систематизации сложноорганизованных областей действительности, имеющих обычно иерархическое строение. Таксономия Блюма разделяет процесс познания на три области: познавательная, эмоциональная и двигательная.</w:t>
      </w:r>
    </w:p>
    <w:p w:rsidR="00AF1B9D" w:rsidRPr="00F4356C"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56C">
        <w:rPr>
          <w:rFonts w:ascii="Times New Roman" w:eastAsia="Times New Roman" w:hAnsi="Times New Roman" w:cs="Times New Roman"/>
          <w:b/>
          <w:bCs/>
          <w:color w:val="000000"/>
          <w:sz w:val="24"/>
          <w:szCs w:val="24"/>
          <w:lang w:eastAsia="ru-RU"/>
        </w:rPr>
        <w:t>Познавательная сфера</w:t>
      </w:r>
      <w:r w:rsidRPr="00F4356C">
        <w:rPr>
          <w:rFonts w:ascii="Times New Roman" w:eastAsia="Times New Roman" w:hAnsi="Times New Roman" w:cs="Times New Roman"/>
          <w:i/>
          <w:iCs/>
          <w:color w:val="000000"/>
          <w:sz w:val="24"/>
          <w:szCs w:val="24"/>
          <w:lang w:eastAsia="ru-RU"/>
        </w:rPr>
        <w:t xml:space="preserve"> </w:t>
      </w:r>
      <w:r w:rsidRPr="00F4356C">
        <w:rPr>
          <w:rFonts w:ascii="Times New Roman" w:eastAsia="Times New Roman" w:hAnsi="Times New Roman" w:cs="Times New Roman"/>
          <w:color w:val="000000"/>
          <w:sz w:val="24"/>
          <w:szCs w:val="24"/>
          <w:lang w:eastAsia="ru-RU"/>
        </w:rPr>
        <w:t xml:space="preserve">охватывают все, что связано с приобретением знаний и развитием умственных навыков. </w:t>
      </w:r>
      <w:r w:rsidRPr="00F4356C">
        <w:rPr>
          <w:rFonts w:ascii="Times New Roman" w:eastAsia="Times New Roman" w:hAnsi="Times New Roman" w:cs="Times New Roman"/>
          <w:b/>
          <w:bCs/>
          <w:color w:val="000000"/>
          <w:sz w:val="24"/>
          <w:szCs w:val="24"/>
          <w:lang w:eastAsia="ru-RU"/>
        </w:rPr>
        <w:t>Эмоциональная сфера</w:t>
      </w:r>
      <w:r w:rsidRPr="00F4356C">
        <w:rPr>
          <w:rFonts w:ascii="Times New Roman" w:eastAsia="Times New Roman" w:hAnsi="Times New Roman" w:cs="Times New Roman"/>
          <w:i/>
          <w:iCs/>
          <w:color w:val="000000"/>
          <w:sz w:val="24"/>
          <w:szCs w:val="24"/>
          <w:lang w:eastAsia="ru-RU"/>
        </w:rPr>
        <w:t xml:space="preserve"> </w:t>
      </w:r>
      <w:r w:rsidRPr="00F4356C">
        <w:rPr>
          <w:rFonts w:ascii="Times New Roman" w:eastAsia="Times New Roman" w:hAnsi="Times New Roman" w:cs="Times New Roman"/>
          <w:color w:val="000000"/>
          <w:sz w:val="24"/>
          <w:szCs w:val="24"/>
          <w:lang w:eastAsia="ru-RU"/>
        </w:rPr>
        <w:t xml:space="preserve">включает в себя все, связанное с формированием ценностей, отношений, развитием эмоционального самоконтроля обучаемых. К </w:t>
      </w:r>
      <w:r w:rsidRPr="00F4356C">
        <w:rPr>
          <w:rFonts w:ascii="Times New Roman" w:eastAsia="Times New Roman" w:hAnsi="Times New Roman" w:cs="Times New Roman"/>
          <w:b/>
          <w:bCs/>
          <w:color w:val="000000"/>
          <w:sz w:val="24"/>
          <w:szCs w:val="24"/>
          <w:lang w:eastAsia="ru-RU"/>
        </w:rPr>
        <w:t>двигательной области</w:t>
      </w:r>
      <w:r w:rsidRPr="00F4356C">
        <w:rPr>
          <w:rFonts w:ascii="Times New Roman" w:eastAsia="Times New Roman" w:hAnsi="Times New Roman" w:cs="Times New Roman"/>
          <w:i/>
          <w:iCs/>
          <w:color w:val="000000"/>
          <w:sz w:val="24"/>
          <w:szCs w:val="24"/>
          <w:lang w:eastAsia="ru-RU"/>
        </w:rPr>
        <w:t xml:space="preserve"> </w:t>
      </w:r>
      <w:r w:rsidRPr="00F4356C">
        <w:rPr>
          <w:rFonts w:ascii="Times New Roman" w:eastAsia="Times New Roman" w:hAnsi="Times New Roman" w:cs="Times New Roman"/>
          <w:color w:val="000000"/>
          <w:sz w:val="24"/>
          <w:szCs w:val="24"/>
          <w:lang w:eastAsia="ru-RU"/>
        </w:rPr>
        <w:t xml:space="preserve">относится развитие двигательных навыков, физической выносливости.  </w:t>
      </w:r>
      <w:r w:rsidRPr="00F4356C">
        <w:rPr>
          <w:rFonts w:ascii="Times New Roman" w:eastAsia="Times New Roman" w:hAnsi="Times New Roman" w:cs="Times New Roman"/>
          <w:b/>
          <w:bCs/>
          <w:color w:val="000000"/>
          <w:sz w:val="24"/>
          <w:szCs w:val="24"/>
          <w:lang w:eastAsia="ru-RU"/>
        </w:rPr>
        <w:t>Познавательная, или когнитивная, область</w:t>
      </w:r>
      <w:r w:rsidRPr="00F4356C">
        <w:rPr>
          <w:rFonts w:ascii="Times New Roman" w:eastAsia="Times New Roman" w:hAnsi="Times New Roman" w:cs="Times New Roman"/>
          <w:b/>
          <w:bCs/>
          <w:i/>
          <w:iCs/>
          <w:color w:val="000000"/>
          <w:sz w:val="24"/>
          <w:szCs w:val="24"/>
          <w:lang w:eastAsia="ru-RU"/>
        </w:rPr>
        <w:t xml:space="preserve">, </w:t>
      </w:r>
      <w:r w:rsidRPr="00F4356C">
        <w:rPr>
          <w:rFonts w:ascii="Times New Roman" w:eastAsia="Times New Roman" w:hAnsi="Times New Roman" w:cs="Times New Roman"/>
          <w:color w:val="000000"/>
          <w:sz w:val="24"/>
          <w:szCs w:val="24"/>
          <w:lang w:eastAsia="ru-RU"/>
        </w:rPr>
        <w:t>это та сфера познания, в которой главное - интеллектуальные результаты. Эта область разделяется на категории, от самого низкого уровня мышления (просто помню) до самого высокого (создаю новые идеи).</w:t>
      </w:r>
    </w:p>
    <w:tbl>
      <w:tblPr>
        <w:tblW w:w="97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60"/>
        <w:gridCol w:w="4860"/>
      </w:tblGrid>
      <w:tr w:rsidR="00AF1B9D" w:rsidRPr="00AF1B9D" w:rsidTr="00AF1B9D">
        <w:trPr>
          <w:tblCellSpacing w:w="0" w:type="dxa"/>
        </w:trPr>
        <w:tc>
          <w:tcPr>
            <w:tcW w:w="4860" w:type="dxa"/>
            <w:vMerge w:val="restart"/>
            <w:tcBorders>
              <w:top w:val="outset" w:sz="6" w:space="0" w:color="auto"/>
              <w:left w:val="outset" w:sz="6" w:space="0" w:color="auto"/>
              <w:bottom w:val="outset" w:sz="6" w:space="0" w:color="auto"/>
              <w:right w:val="outset" w:sz="6" w:space="0" w:color="auto"/>
            </w:tcBorders>
            <w:hideMark/>
          </w:tcPr>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b/>
                <w:bCs/>
                <w:sz w:val="24"/>
                <w:szCs w:val="24"/>
                <w:lang w:eastAsia="ru-RU"/>
              </w:rPr>
              <w:t>Уровень 3 «Я интегрирую»</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sz w:val="24"/>
                <w:szCs w:val="24"/>
                <w:lang w:eastAsia="ru-RU"/>
              </w:rPr>
              <w:t> </w:t>
            </w:r>
          </w:p>
        </w:tc>
        <w:tc>
          <w:tcPr>
            <w:tcW w:w="4860" w:type="dxa"/>
            <w:tcBorders>
              <w:top w:val="outset" w:sz="6" w:space="0" w:color="auto"/>
              <w:left w:val="outset" w:sz="6" w:space="0" w:color="auto"/>
              <w:bottom w:val="outset" w:sz="6" w:space="0" w:color="auto"/>
              <w:right w:val="outset" w:sz="6" w:space="0" w:color="auto"/>
            </w:tcBorders>
            <w:hideMark/>
          </w:tcPr>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b/>
                <w:bCs/>
                <w:i/>
                <w:iCs/>
                <w:sz w:val="24"/>
                <w:szCs w:val="24"/>
                <w:lang w:eastAsia="ru-RU"/>
              </w:rPr>
              <w:t>Творчество</w:t>
            </w:r>
            <w:r w:rsidRPr="00AF1B9D">
              <w:rPr>
                <w:rFonts w:ascii="Calibri" w:eastAsia="Times New Roman" w:hAnsi="Calibri" w:cs="Times New Roman"/>
                <w:i/>
                <w:iCs/>
                <w:sz w:val="24"/>
                <w:szCs w:val="24"/>
                <w:lang w:eastAsia="ru-RU"/>
              </w:rPr>
              <w:t xml:space="preserve">: </w:t>
            </w:r>
            <w:r w:rsidRPr="00AF1B9D">
              <w:rPr>
                <w:rFonts w:ascii="Calibri" w:eastAsia="Times New Roman" w:hAnsi="Calibri" w:cs="Times New Roman"/>
                <w:sz w:val="24"/>
                <w:szCs w:val="24"/>
                <w:lang w:eastAsia="ru-RU"/>
              </w:rPr>
              <w:t>скомбинировать полученные сведения по-другому, соединяя элементы по новому образцу или предлагая альтернативные решения</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sz w:val="24"/>
                <w:szCs w:val="24"/>
                <w:lang w:eastAsia="ru-RU"/>
              </w:rPr>
              <w:t> </w:t>
            </w:r>
          </w:p>
        </w:tc>
      </w:tr>
      <w:tr w:rsidR="00AF1B9D" w:rsidRPr="00AF1B9D" w:rsidTr="00AF1B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F1B9D" w:rsidRPr="00AF1B9D" w:rsidRDefault="00AF1B9D" w:rsidP="00AF1B9D">
            <w:pPr>
              <w:spacing w:after="0" w:line="240" w:lineRule="auto"/>
              <w:rPr>
                <w:rFonts w:ascii="Times New Roman" w:eastAsia="Times New Roman" w:hAnsi="Times New Roman" w:cs="Times New Roman"/>
                <w:sz w:val="24"/>
                <w:szCs w:val="24"/>
                <w:lang w:eastAsia="ru-RU"/>
              </w:rPr>
            </w:pPr>
          </w:p>
        </w:tc>
        <w:tc>
          <w:tcPr>
            <w:tcW w:w="4860" w:type="dxa"/>
            <w:tcBorders>
              <w:top w:val="outset" w:sz="6" w:space="0" w:color="auto"/>
              <w:left w:val="outset" w:sz="6" w:space="0" w:color="auto"/>
              <w:bottom w:val="outset" w:sz="6" w:space="0" w:color="auto"/>
              <w:right w:val="outset" w:sz="6" w:space="0" w:color="auto"/>
            </w:tcBorders>
            <w:hideMark/>
          </w:tcPr>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b/>
                <w:bCs/>
                <w:i/>
                <w:iCs/>
                <w:sz w:val="24"/>
                <w:szCs w:val="24"/>
                <w:lang w:eastAsia="ru-RU"/>
              </w:rPr>
              <w:t xml:space="preserve">Оценивание: </w:t>
            </w:r>
            <w:r w:rsidRPr="00AF1B9D">
              <w:rPr>
                <w:rFonts w:ascii="Calibri" w:eastAsia="Times New Roman" w:hAnsi="Calibri" w:cs="Times New Roman"/>
                <w:sz w:val="24"/>
                <w:szCs w:val="24"/>
                <w:lang w:eastAsia="ru-RU"/>
              </w:rPr>
              <w:t>представить и защитить мнение, оценивая информацию, обоснованность идей или качество работы, по выработанным критериям</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sz w:val="24"/>
                <w:szCs w:val="24"/>
                <w:lang w:eastAsia="ru-RU"/>
              </w:rPr>
              <w:t> </w:t>
            </w:r>
          </w:p>
        </w:tc>
      </w:tr>
    </w:tbl>
    <w:p w:rsidR="00AF1B9D" w:rsidRPr="00AF1B9D" w:rsidRDefault="00AF1B9D" w:rsidP="00AF1B9D">
      <w:pPr>
        <w:spacing w:after="0"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    </w:t>
      </w:r>
      <w:r w:rsidRPr="00AF1B9D">
        <w:rPr>
          <w:rFonts w:ascii="Calibri" w:eastAsia="Times New Roman" w:hAnsi="Calibri" w:cs="Times New Roman"/>
          <w:color w:val="000000"/>
          <w:sz w:val="24"/>
          <w:szCs w:val="24"/>
          <w:lang w:eastAsia="ru-RU"/>
        </w:rPr>
        <w:t> </w:t>
      </w:r>
    </w:p>
    <w:tbl>
      <w:tblPr>
        <w:tblW w:w="9720" w:type="dxa"/>
        <w:tblCellSpacing w:w="0" w:type="dxa"/>
        <w:tblCellMar>
          <w:left w:w="0" w:type="dxa"/>
          <w:right w:w="0" w:type="dxa"/>
        </w:tblCellMar>
        <w:tblLook w:val="04A0"/>
      </w:tblPr>
      <w:tblGrid>
        <w:gridCol w:w="4860"/>
        <w:gridCol w:w="4860"/>
      </w:tblGrid>
      <w:tr w:rsidR="00AF1B9D" w:rsidRPr="00F4356C" w:rsidTr="00AF1B9D">
        <w:trPr>
          <w:tblCellSpacing w:w="0" w:type="dxa"/>
        </w:trPr>
        <w:tc>
          <w:tcPr>
            <w:tcW w:w="4860" w:type="dxa"/>
            <w:vMerge w:val="restart"/>
            <w:hideMark/>
          </w:tcPr>
          <w:p w:rsidR="00AF1B9D" w:rsidRPr="00F4356C"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F4356C">
              <w:rPr>
                <w:rFonts w:ascii="Times New Roman" w:eastAsia="Times New Roman" w:hAnsi="Times New Roman" w:cs="Times New Roman"/>
                <w:b/>
                <w:bCs/>
                <w:sz w:val="24"/>
                <w:szCs w:val="24"/>
                <w:lang w:eastAsia="ru-RU"/>
              </w:rPr>
              <w:t>Уровень 2 «Я применяю»</w:t>
            </w:r>
          </w:p>
          <w:p w:rsidR="00AF1B9D" w:rsidRPr="00F4356C"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F4356C">
              <w:rPr>
                <w:rFonts w:ascii="Times New Roman" w:eastAsia="Times New Roman" w:hAnsi="Times New Roman" w:cs="Times New Roman"/>
                <w:sz w:val="24"/>
                <w:szCs w:val="24"/>
                <w:lang w:eastAsia="ru-RU"/>
              </w:rPr>
              <w:lastRenderedPageBreak/>
              <w:t> </w:t>
            </w:r>
          </w:p>
          <w:p w:rsidR="00AF1B9D" w:rsidRPr="00F4356C"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F4356C">
              <w:rPr>
                <w:rFonts w:ascii="Times New Roman" w:eastAsia="Times New Roman" w:hAnsi="Times New Roman" w:cs="Times New Roman"/>
                <w:sz w:val="24"/>
                <w:szCs w:val="24"/>
                <w:lang w:eastAsia="ru-RU"/>
              </w:rPr>
              <w:t> </w:t>
            </w:r>
          </w:p>
        </w:tc>
        <w:tc>
          <w:tcPr>
            <w:tcW w:w="4860" w:type="dxa"/>
            <w:hideMark/>
          </w:tcPr>
          <w:p w:rsidR="00AF1B9D" w:rsidRPr="00F4356C"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F4356C">
              <w:rPr>
                <w:rFonts w:ascii="Times New Roman" w:eastAsia="Times New Roman" w:hAnsi="Times New Roman" w:cs="Times New Roman"/>
                <w:b/>
                <w:bCs/>
                <w:i/>
                <w:iCs/>
                <w:sz w:val="24"/>
                <w:szCs w:val="24"/>
                <w:lang w:eastAsia="ru-RU"/>
              </w:rPr>
              <w:lastRenderedPageBreak/>
              <w:t xml:space="preserve">Анализ: </w:t>
            </w:r>
            <w:r w:rsidRPr="00F4356C">
              <w:rPr>
                <w:rFonts w:ascii="Times New Roman" w:eastAsia="Times New Roman" w:hAnsi="Times New Roman" w:cs="Times New Roman"/>
                <w:sz w:val="24"/>
                <w:szCs w:val="24"/>
                <w:lang w:eastAsia="ru-RU"/>
              </w:rPr>
              <w:t xml:space="preserve">рассмотреть информацию и разделить ее на части, определяя мотивы и причины, делая выводы и приводя доказательства для </w:t>
            </w:r>
            <w:r w:rsidRPr="00F4356C">
              <w:rPr>
                <w:rFonts w:ascii="Times New Roman" w:eastAsia="Times New Roman" w:hAnsi="Times New Roman" w:cs="Times New Roman"/>
                <w:sz w:val="24"/>
                <w:szCs w:val="24"/>
                <w:lang w:eastAsia="ru-RU"/>
              </w:rPr>
              <w:lastRenderedPageBreak/>
              <w:t>подтверждения обобщений</w:t>
            </w:r>
          </w:p>
        </w:tc>
      </w:tr>
      <w:tr w:rsidR="00AF1B9D" w:rsidRPr="00F4356C" w:rsidTr="00AF1B9D">
        <w:trPr>
          <w:tblCellSpacing w:w="0" w:type="dxa"/>
        </w:trPr>
        <w:tc>
          <w:tcPr>
            <w:tcW w:w="0" w:type="auto"/>
            <w:vMerge/>
            <w:vAlign w:val="center"/>
            <w:hideMark/>
          </w:tcPr>
          <w:p w:rsidR="00AF1B9D" w:rsidRPr="00F4356C" w:rsidRDefault="00AF1B9D" w:rsidP="00AF1B9D">
            <w:pPr>
              <w:spacing w:after="0" w:line="240" w:lineRule="auto"/>
              <w:rPr>
                <w:rFonts w:ascii="Times New Roman" w:eastAsia="Times New Roman" w:hAnsi="Times New Roman" w:cs="Times New Roman"/>
                <w:sz w:val="24"/>
                <w:szCs w:val="24"/>
                <w:lang w:eastAsia="ru-RU"/>
              </w:rPr>
            </w:pPr>
          </w:p>
        </w:tc>
        <w:tc>
          <w:tcPr>
            <w:tcW w:w="4860" w:type="dxa"/>
            <w:hideMark/>
          </w:tcPr>
          <w:p w:rsidR="00AF1B9D" w:rsidRPr="00F4356C"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F4356C">
              <w:rPr>
                <w:rFonts w:ascii="Times New Roman" w:eastAsia="Times New Roman" w:hAnsi="Times New Roman" w:cs="Times New Roman"/>
                <w:b/>
                <w:bCs/>
                <w:i/>
                <w:iCs/>
                <w:sz w:val="24"/>
                <w:szCs w:val="24"/>
                <w:lang w:eastAsia="ru-RU"/>
              </w:rPr>
              <w:t xml:space="preserve">Применение: </w:t>
            </w:r>
            <w:r w:rsidRPr="00F4356C">
              <w:rPr>
                <w:rFonts w:ascii="Times New Roman" w:eastAsia="Times New Roman" w:hAnsi="Times New Roman" w:cs="Times New Roman"/>
                <w:sz w:val="24"/>
                <w:szCs w:val="24"/>
                <w:lang w:eastAsia="ru-RU"/>
              </w:rPr>
              <w:t>перенести полученные знания, факты, приемы и правила на новые ситуации для решения задач и проблем</w:t>
            </w:r>
          </w:p>
        </w:tc>
      </w:tr>
    </w:tbl>
    <w:p w:rsidR="00AF1B9D" w:rsidRPr="00F4356C"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56C">
        <w:rPr>
          <w:rFonts w:ascii="Times New Roman" w:eastAsia="Times New Roman" w:hAnsi="Times New Roman" w:cs="Times New Roman"/>
          <w:color w:val="000000"/>
          <w:sz w:val="24"/>
          <w:szCs w:val="24"/>
          <w:lang w:eastAsia="ru-RU"/>
        </w:rPr>
        <w:t>    </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85"/>
        <w:gridCol w:w="4860"/>
      </w:tblGrid>
      <w:tr w:rsidR="00AF1B9D" w:rsidRPr="00F4356C" w:rsidTr="00AF1B9D">
        <w:trPr>
          <w:tblCellSpacing w:w="0" w:type="dxa"/>
        </w:trPr>
        <w:tc>
          <w:tcPr>
            <w:tcW w:w="4785" w:type="dxa"/>
            <w:vMerge w:val="restart"/>
            <w:tcBorders>
              <w:top w:val="outset" w:sz="6" w:space="0" w:color="auto"/>
              <w:left w:val="outset" w:sz="6" w:space="0" w:color="auto"/>
              <w:bottom w:val="outset" w:sz="6" w:space="0" w:color="auto"/>
              <w:right w:val="outset" w:sz="6" w:space="0" w:color="auto"/>
            </w:tcBorders>
            <w:hideMark/>
          </w:tcPr>
          <w:p w:rsidR="00AF1B9D" w:rsidRPr="00F4356C"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F4356C">
              <w:rPr>
                <w:rFonts w:ascii="Times New Roman" w:eastAsia="Times New Roman" w:hAnsi="Times New Roman" w:cs="Times New Roman"/>
                <w:b/>
                <w:bCs/>
                <w:sz w:val="24"/>
                <w:szCs w:val="24"/>
                <w:lang w:eastAsia="ru-RU"/>
              </w:rPr>
              <w:t>Уровень 1 «Я знаю»</w:t>
            </w:r>
          </w:p>
          <w:p w:rsidR="00AF1B9D" w:rsidRPr="00F4356C"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F4356C">
              <w:rPr>
                <w:rFonts w:ascii="Times New Roman" w:eastAsia="Times New Roman" w:hAnsi="Times New Roman" w:cs="Times New Roman"/>
                <w:sz w:val="24"/>
                <w:szCs w:val="24"/>
                <w:lang w:eastAsia="ru-RU"/>
              </w:rPr>
              <w:t> </w:t>
            </w:r>
          </w:p>
        </w:tc>
        <w:tc>
          <w:tcPr>
            <w:tcW w:w="4860" w:type="dxa"/>
            <w:tcBorders>
              <w:top w:val="outset" w:sz="6" w:space="0" w:color="auto"/>
              <w:left w:val="outset" w:sz="6" w:space="0" w:color="auto"/>
              <w:bottom w:val="outset" w:sz="6" w:space="0" w:color="auto"/>
              <w:right w:val="outset" w:sz="6" w:space="0" w:color="auto"/>
            </w:tcBorders>
            <w:hideMark/>
          </w:tcPr>
          <w:p w:rsidR="00AF1B9D" w:rsidRPr="00F4356C"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F4356C">
              <w:rPr>
                <w:rFonts w:ascii="Times New Roman" w:eastAsia="Times New Roman" w:hAnsi="Times New Roman" w:cs="Times New Roman"/>
                <w:b/>
                <w:bCs/>
                <w:i/>
                <w:iCs/>
                <w:sz w:val="24"/>
                <w:szCs w:val="24"/>
                <w:lang w:eastAsia="ru-RU"/>
              </w:rPr>
              <w:t xml:space="preserve">Понимание: </w:t>
            </w:r>
            <w:r w:rsidRPr="00F4356C">
              <w:rPr>
                <w:rFonts w:ascii="Times New Roman" w:eastAsia="Times New Roman" w:hAnsi="Times New Roman" w:cs="Times New Roman"/>
                <w:sz w:val="24"/>
                <w:szCs w:val="24"/>
                <w:lang w:eastAsia="ru-RU"/>
              </w:rPr>
              <w:t>выделить факты и идеи через их организацию, сравнение, перевод, интерпретацию, описания, определяя главные мысли</w:t>
            </w:r>
          </w:p>
        </w:tc>
      </w:tr>
      <w:tr w:rsidR="00AF1B9D" w:rsidRPr="00F4356C" w:rsidTr="00AF1B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F1B9D" w:rsidRPr="00F4356C" w:rsidRDefault="00AF1B9D" w:rsidP="00AF1B9D">
            <w:pPr>
              <w:spacing w:after="0" w:line="240" w:lineRule="auto"/>
              <w:rPr>
                <w:rFonts w:ascii="Times New Roman" w:eastAsia="Times New Roman" w:hAnsi="Times New Roman" w:cs="Times New Roman"/>
                <w:sz w:val="24"/>
                <w:szCs w:val="24"/>
                <w:lang w:eastAsia="ru-RU"/>
              </w:rPr>
            </w:pPr>
          </w:p>
        </w:tc>
        <w:tc>
          <w:tcPr>
            <w:tcW w:w="4860" w:type="dxa"/>
            <w:tcBorders>
              <w:top w:val="outset" w:sz="6" w:space="0" w:color="auto"/>
              <w:left w:val="outset" w:sz="6" w:space="0" w:color="auto"/>
              <w:bottom w:val="outset" w:sz="6" w:space="0" w:color="auto"/>
              <w:right w:val="outset" w:sz="6" w:space="0" w:color="auto"/>
            </w:tcBorders>
            <w:hideMark/>
          </w:tcPr>
          <w:p w:rsidR="00AF1B9D" w:rsidRPr="00F4356C"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F4356C">
              <w:rPr>
                <w:rFonts w:ascii="Times New Roman" w:eastAsia="Times New Roman" w:hAnsi="Times New Roman" w:cs="Times New Roman"/>
                <w:b/>
                <w:bCs/>
                <w:i/>
                <w:iCs/>
                <w:sz w:val="24"/>
                <w:szCs w:val="24"/>
                <w:lang w:eastAsia="ru-RU"/>
              </w:rPr>
              <w:t xml:space="preserve">Запоминание: </w:t>
            </w:r>
            <w:r w:rsidRPr="00F4356C">
              <w:rPr>
                <w:rFonts w:ascii="Times New Roman" w:eastAsia="Times New Roman" w:hAnsi="Times New Roman" w:cs="Times New Roman"/>
                <w:sz w:val="24"/>
                <w:szCs w:val="24"/>
                <w:lang w:eastAsia="ru-RU"/>
              </w:rPr>
              <w:t>мысленно зафиксировать факты, термины, базовые понятия в виде ответов</w:t>
            </w:r>
          </w:p>
        </w:tc>
      </w:tr>
    </w:tbl>
    <w:p w:rsidR="00AF1B9D" w:rsidRPr="00F4356C"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356C">
        <w:rPr>
          <w:rFonts w:ascii="Times New Roman" w:eastAsia="Times New Roman" w:hAnsi="Times New Roman" w:cs="Times New Roman"/>
          <w:b/>
          <w:bCs/>
          <w:color w:val="000000"/>
          <w:sz w:val="24"/>
          <w:szCs w:val="24"/>
          <w:lang w:eastAsia="ru-RU"/>
        </w:rPr>
        <w:t> </w:t>
      </w:r>
    </w:p>
    <w:tbl>
      <w:tblPr>
        <w:tblW w:w="9645" w:type="dxa"/>
        <w:tblCellSpacing w:w="0" w:type="dxa"/>
        <w:tblCellMar>
          <w:left w:w="0" w:type="dxa"/>
          <w:right w:w="0" w:type="dxa"/>
        </w:tblCellMar>
        <w:tblLook w:val="04A0"/>
      </w:tblPr>
      <w:tblGrid>
        <w:gridCol w:w="1612"/>
        <w:gridCol w:w="8033"/>
      </w:tblGrid>
      <w:tr w:rsidR="00AF1B9D" w:rsidRPr="00F4356C" w:rsidTr="00AF1B9D">
        <w:trPr>
          <w:tblCellSpacing w:w="0" w:type="dxa"/>
        </w:trPr>
        <w:tc>
          <w:tcPr>
            <w:tcW w:w="1425" w:type="dxa"/>
            <w:hideMark/>
          </w:tcPr>
          <w:p w:rsidR="00AF1B9D" w:rsidRPr="00F4356C" w:rsidRDefault="00AF1B9D" w:rsidP="00AF1B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56C">
              <w:rPr>
                <w:rFonts w:ascii="Times New Roman" w:eastAsia="Times New Roman" w:hAnsi="Times New Roman" w:cs="Times New Roman"/>
                <w:b/>
                <w:bCs/>
                <w:sz w:val="24"/>
                <w:szCs w:val="24"/>
                <w:lang w:eastAsia="ru-RU"/>
              </w:rPr>
              <w:t>УРОВЕНЬ МЫШЛЕНИЯ ПО БЛУМУ</w:t>
            </w:r>
          </w:p>
        </w:tc>
        <w:tc>
          <w:tcPr>
            <w:tcW w:w="8205" w:type="dxa"/>
            <w:hideMark/>
          </w:tcPr>
          <w:p w:rsidR="00AF1B9D" w:rsidRPr="00F4356C" w:rsidRDefault="00AF1B9D" w:rsidP="00AF1B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56C">
              <w:rPr>
                <w:rFonts w:ascii="Times New Roman" w:eastAsia="Times New Roman" w:hAnsi="Times New Roman" w:cs="Times New Roman"/>
                <w:b/>
                <w:bCs/>
                <w:sz w:val="24"/>
                <w:szCs w:val="24"/>
                <w:lang w:eastAsia="ru-RU"/>
              </w:rPr>
              <w:t>ПРИМЕР ВОПРОСОВ/ЗАДАНИЙ</w:t>
            </w:r>
          </w:p>
        </w:tc>
      </w:tr>
      <w:tr w:rsidR="00AF1B9D" w:rsidRPr="00AF1B9D" w:rsidTr="00AF1B9D">
        <w:trPr>
          <w:tblCellSpacing w:w="0" w:type="dxa"/>
        </w:trPr>
        <w:tc>
          <w:tcPr>
            <w:tcW w:w="1425" w:type="dxa"/>
            <w:hideMark/>
          </w:tcPr>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sz w:val="24"/>
                <w:szCs w:val="24"/>
                <w:lang w:eastAsia="ru-RU"/>
              </w:rPr>
              <w:t>Знание</w:t>
            </w:r>
          </w:p>
        </w:tc>
        <w:tc>
          <w:tcPr>
            <w:tcW w:w="8205" w:type="dxa"/>
            <w:hideMark/>
          </w:tcPr>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sz w:val="24"/>
                <w:szCs w:val="24"/>
                <w:lang w:eastAsia="ru-RU"/>
              </w:rPr>
              <w:t xml:space="preserve">Что значит это слово? </w:t>
            </w:r>
            <w:r w:rsidRPr="00AF1B9D">
              <w:rPr>
                <w:rFonts w:ascii="Calibri" w:eastAsia="Times New Roman" w:hAnsi="Calibri" w:cs="Times New Roman"/>
                <w:i/>
                <w:iCs/>
                <w:sz w:val="24"/>
                <w:szCs w:val="24"/>
                <w:lang w:eastAsia="ru-RU"/>
              </w:rPr>
              <w:t xml:space="preserve">(дай определение) Опиши </w:t>
            </w:r>
            <w:r w:rsidRPr="00AF1B9D">
              <w:rPr>
                <w:rFonts w:ascii="Calibri" w:eastAsia="Times New Roman" w:hAnsi="Calibri" w:cs="Times New Roman"/>
                <w:sz w:val="24"/>
                <w:szCs w:val="24"/>
                <w:lang w:eastAsia="ru-RU"/>
              </w:rPr>
              <w:t xml:space="preserve">место действия. </w:t>
            </w:r>
            <w:r w:rsidRPr="00AF1B9D">
              <w:rPr>
                <w:rFonts w:ascii="Calibri" w:eastAsia="Times New Roman" w:hAnsi="Calibri" w:cs="Times New Roman"/>
                <w:i/>
                <w:iCs/>
                <w:sz w:val="24"/>
                <w:szCs w:val="24"/>
                <w:lang w:eastAsia="ru-RU"/>
              </w:rPr>
              <w:t xml:space="preserve">Кто </w:t>
            </w:r>
            <w:r w:rsidRPr="00AF1B9D">
              <w:rPr>
                <w:rFonts w:ascii="Calibri" w:eastAsia="Times New Roman" w:hAnsi="Calibri" w:cs="Times New Roman"/>
                <w:sz w:val="24"/>
                <w:szCs w:val="24"/>
                <w:lang w:eastAsia="ru-RU"/>
              </w:rPr>
              <w:t xml:space="preserve">главный герой/герои? </w:t>
            </w:r>
            <w:r w:rsidRPr="00AF1B9D">
              <w:rPr>
                <w:rFonts w:ascii="Calibri" w:eastAsia="Times New Roman" w:hAnsi="Calibri" w:cs="Times New Roman"/>
                <w:i/>
                <w:iCs/>
                <w:sz w:val="24"/>
                <w:szCs w:val="24"/>
                <w:lang w:eastAsia="ru-RU"/>
              </w:rPr>
              <w:t xml:space="preserve">Перечисли </w:t>
            </w:r>
            <w:r w:rsidRPr="00AF1B9D">
              <w:rPr>
                <w:rFonts w:ascii="Calibri" w:eastAsia="Times New Roman" w:hAnsi="Calibri" w:cs="Times New Roman"/>
                <w:sz w:val="24"/>
                <w:szCs w:val="24"/>
                <w:lang w:eastAsia="ru-RU"/>
              </w:rPr>
              <w:t xml:space="preserve">основные события хронологически. </w:t>
            </w:r>
            <w:r w:rsidRPr="00AF1B9D">
              <w:rPr>
                <w:rFonts w:ascii="Calibri" w:eastAsia="Times New Roman" w:hAnsi="Calibri" w:cs="Times New Roman"/>
                <w:i/>
                <w:iCs/>
                <w:sz w:val="24"/>
                <w:szCs w:val="24"/>
                <w:lang w:eastAsia="ru-RU"/>
              </w:rPr>
              <w:t xml:space="preserve">Расскажи, </w:t>
            </w:r>
            <w:r w:rsidRPr="00AF1B9D">
              <w:rPr>
                <w:rFonts w:ascii="Calibri" w:eastAsia="Times New Roman" w:hAnsi="Calibri" w:cs="Times New Roman"/>
                <w:sz w:val="24"/>
                <w:szCs w:val="24"/>
                <w:lang w:eastAsia="ru-RU"/>
              </w:rPr>
              <w:t>что происходит в тексте.</w:t>
            </w:r>
          </w:p>
        </w:tc>
      </w:tr>
      <w:tr w:rsidR="00AF1B9D" w:rsidRPr="00AF1B9D" w:rsidTr="00AF1B9D">
        <w:trPr>
          <w:tblCellSpacing w:w="0" w:type="dxa"/>
        </w:trPr>
        <w:tc>
          <w:tcPr>
            <w:tcW w:w="1425" w:type="dxa"/>
            <w:hideMark/>
          </w:tcPr>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sz w:val="24"/>
                <w:szCs w:val="24"/>
                <w:lang w:eastAsia="ru-RU"/>
              </w:rPr>
              <w:t>Понимание</w:t>
            </w:r>
          </w:p>
        </w:tc>
        <w:tc>
          <w:tcPr>
            <w:tcW w:w="8205" w:type="dxa"/>
            <w:hideMark/>
          </w:tcPr>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sz w:val="24"/>
                <w:szCs w:val="24"/>
                <w:lang w:eastAsia="ru-RU"/>
              </w:rPr>
              <w:t xml:space="preserve">Что случилось в конце? (подытожь) </w:t>
            </w:r>
            <w:r w:rsidRPr="00AF1B9D">
              <w:rPr>
                <w:rFonts w:ascii="Calibri" w:eastAsia="Times New Roman" w:hAnsi="Calibri" w:cs="Times New Roman"/>
                <w:i/>
                <w:iCs/>
                <w:sz w:val="24"/>
                <w:szCs w:val="24"/>
                <w:lang w:eastAsia="ru-RU"/>
              </w:rPr>
              <w:t xml:space="preserve">Поясни </w:t>
            </w:r>
            <w:r w:rsidRPr="00AF1B9D">
              <w:rPr>
                <w:rFonts w:ascii="Calibri" w:eastAsia="Times New Roman" w:hAnsi="Calibri" w:cs="Times New Roman"/>
                <w:sz w:val="24"/>
                <w:szCs w:val="24"/>
                <w:lang w:eastAsia="ru-RU"/>
              </w:rPr>
              <w:t xml:space="preserve">роль в сюжете. </w:t>
            </w:r>
            <w:r w:rsidRPr="00AF1B9D">
              <w:rPr>
                <w:rFonts w:ascii="Calibri" w:eastAsia="Times New Roman" w:hAnsi="Calibri" w:cs="Times New Roman"/>
                <w:i/>
                <w:iCs/>
                <w:sz w:val="24"/>
                <w:szCs w:val="24"/>
                <w:lang w:eastAsia="ru-RU"/>
              </w:rPr>
              <w:t xml:space="preserve">Объясни </w:t>
            </w:r>
            <w:r w:rsidRPr="00AF1B9D">
              <w:rPr>
                <w:rFonts w:ascii="Calibri" w:eastAsia="Times New Roman" w:hAnsi="Calibri" w:cs="Times New Roman"/>
                <w:sz w:val="24"/>
                <w:szCs w:val="24"/>
                <w:lang w:eastAsia="ru-RU"/>
              </w:rPr>
              <w:t>следующую цитату</w:t>
            </w:r>
            <w:proofErr w:type="gramStart"/>
            <w:r w:rsidRPr="00AF1B9D">
              <w:rPr>
                <w:rFonts w:ascii="Calibri" w:eastAsia="Times New Roman" w:hAnsi="Calibri" w:cs="Times New Roman"/>
                <w:sz w:val="24"/>
                <w:szCs w:val="24"/>
                <w:lang w:eastAsia="ru-RU"/>
              </w:rPr>
              <w:t xml:space="preserve"> </w:t>
            </w:r>
            <w:r w:rsidRPr="00AF1B9D">
              <w:rPr>
                <w:rFonts w:ascii="Calibri" w:eastAsia="Times New Roman" w:hAnsi="Calibri" w:cs="Times New Roman"/>
                <w:i/>
                <w:iCs/>
                <w:sz w:val="24"/>
                <w:szCs w:val="24"/>
                <w:lang w:eastAsia="ru-RU"/>
              </w:rPr>
              <w:t>П</w:t>
            </w:r>
            <w:proofErr w:type="gramEnd"/>
            <w:r w:rsidRPr="00AF1B9D">
              <w:rPr>
                <w:rFonts w:ascii="Calibri" w:eastAsia="Times New Roman" w:hAnsi="Calibri" w:cs="Times New Roman"/>
                <w:i/>
                <w:iCs/>
                <w:sz w:val="24"/>
                <w:szCs w:val="24"/>
                <w:lang w:eastAsia="ru-RU"/>
              </w:rPr>
              <w:t xml:space="preserve">редположи, </w:t>
            </w:r>
            <w:r w:rsidRPr="00AF1B9D">
              <w:rPr>
                <w:rFonts w:ascii="Calibri" w:eastAsia="Times New Roman" w:hAnsi="Calibri" w:cs="Times New Roman"/>
                <w:sz w:val="24"/>
                <w:szCs w:val="24"/>
                <w:lang w:eastAsia="ru-RU"/>
              </w:rPr>
              <w:t xml:space="preserve">что произойдет дальше. </w:t>
            </w:r>
            <w:r w:rsidRPr="00AF1B9D">
              <w:rPr>
                <w:rFonts w:ascii="Calibri" w:eastAsia="Times New Roman" w:hAnsi="Calibri" w:cs="Times New Roman"/>
                <w:i/>
                <w:iCs/>
                <w:sz w:val="24"/>
                <w:szCs w:val="24"/>
                <w:lang w:eastAsia="ru-RU"/>
              </w:rPr>
              <w:t xml:space="preserve">Перефразируй </w:t>
            </w:r>
            <w:r w:rsidRPr="00AF1B9D">
              <w:rPr>
                <w:rFonts w:ascii="Calibri" w:eastAsia="Times New Roman" w:hAnsi="Calibri" w:cs="Times New Roman"/>
                <w:sz w:val="24"/>
                <w:szCs w:val="24"/>
                <w:lang w:eastAsia="ru-RU"/>
              </w:rPr>
              <w:t xml:space="preserve">тему — о чем текст? </w:t>
            </w:r>
            <w:r w:rsidRPr="00AF1B9D">
              <w:rPr>
                <w:rFonts w:ascii="Calibri" w:eastAsia="Times New Roman" w:hAnsi="Calibri" w:cs="Times New Roman"/>
                <w:i/>
                <w:iCs/>
                <w:sz w:val="24"/>
                <w:szCs w:val="24"/>
                <w:lang w:eastAsia="ru-RU"/>
              </w:rPr>
              <w:t xml:space="preserve">Изложи краткое содержание </w:t>
            </w:r>
            <w:r w:rsidRPr="00AF1B9D">
              <w:rPr>
                <w:rFonts w:ascii="Calibri" w:eastAsia="Times New Roman" w:hAnsi="Calibri" w:cs="Times New Roman"/>
                <w:sz w:val="24"/>
                <w:szCs w:val="24"/>
                <w:lang w:eastAsia="ru-RU"/>
              </w:rPr>
              <w:t>отрывка или главы</w:t>
            </w:r>
          </w:p>
        </w:tc>
      </w:tr>
      <w:tr w:rsidR="00AF1B9D" w:rsidRPr="00AF1B9D" w:rsidTr="00AF1B9D">
        <w:trPr>
          <w:tblCellSpacing w:w="0" w:type="dxa"/>
        </w:trPr>
        <w:tc>
          <w:tcPr>
            <w:tcW w:w="1425" w:type="dxa"/>
            <w:hideMark/>
          </w:tcPr>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sz w:val="24"/>
                <w:szCs w:val="24"/>
                <w:lang w:eastAsia="ru-RU"/>
              </w:rPr>
              <w:t>Примене</w:t>
            </w:r>
            <w:r w:rsidRPr="00AF1B9D">
              <w:rPr>
                <w:rFonts w:ascii="Calibri" w:eastAsia="Times New Roman" w:hAnsi="Calibri" w:cs="Times New Roman"/>
                <w:sz w:val="24"/>
                <w:szCs w:val="24"/>
                <w:lang w:eastAsia="ru-RU"/>
              </w:rPr>
              <w:softHyphen/>
              <w:t>ние</w:t>
            </w:r>
          </w:p>
        </w:tc>
        <w:tc>
          <w:tcPr>
            <w:tcW w:w="8205" w:type="dxa"/>
            <w:hideMark/>
          </w:tcPr>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sz w:val="24"/>
                <w:szCs w:val="24"/>
                <w:lang w:eastAsia="ru-RU"/>
              </w:rPr>
              <w:t xml:space="preserve">Как тема соотносится лично с </w:t>
            </w:r>
            <w:r w:rsidRPr="00AF1B9D">
              <w:rPr>
                <w:rFonts w:ascii="Calibri" w:eastAsia="Times New Roman" w:hAnsi="Calibri" w:cs="Times New Roman"/>
                <w:i/>
                <w:iCs/>
                <w:sz w:val="24"/>
                <w:szCs w:val="24"/>
                <w:lang w:eastAsia="ru-RU"/>
              </w:rPr>
              <w:t xml:space="preserve">тобой! </w:t>
            </w:r>
            <w:r w:rsidRPr="00AF1B9D">
              <w:rPr>
                <w:rFonts w:ascii="Calibri" w:eastAsia="Times New Roman" w:hAnsi="Calibri" w:cs="Times New Roman"/>
                <w:sz w:val="24"/>
                <w:szCs w:val="24"/>
                <w:lang w:eastAsia="ru-RU"/>
              </w:rPr>
              <w:t xml:space="preserve">Если бы все происходило в наше время, </w:t>
            </w:r>
            <w:r w:rsidRPr="00AF1B9D">
              <w:rPr>
                <w:rFonts w:ascii="Calibri" w:eastAsia="Times New Roman" w:hAnsi="Calibri" w:cs="Times New Roman"/>
                <w:i/>
                <w:iCs/>
                <w:sz w:val="24"/>
                <w:szCs w:val="24"/>
                <w:lang w:eastAsia="ru-RU"/>
              </w:rPr>
              <w:t xml:space="preserve">как бы это выглядело? Проиллюстрируй </w:t>
            </w:r>
            <w:r w:rsidRPr="00AF1B9D">
              <w:rPr>
                <w:rFonts w:ascii="Calibri" w:eastAsia="Times New Roman" w:hAnsi="Calibri" w:cs="Times New Roman"/>
                <w:sz w:val="24"/>
                <w:szCs w:val="24"/>
                <w:lang w:eastAsia="ru-RU"/>
              </w:rPr>
              <w:t xml:space="preserve">это на бумаге. </w:t>
            </w:r>
            <w:r w:rsidRPr="00AF1B9D">
              <w:rPr>
                <w:rFonts w:ascii="Calibri" w:eastAsia="Times New Roman" w:hAnsi="Calibri" w:cs="Times New Roman"/>
                <w:i/>
                <w:iCs/>
                <w:sz w:val="24"/>
                <w:szCs w:val="24"/>
                <w:lang w:eastAsia="ru-RU"/>
              </w:rPr>
              <w:t xml:space="preserve">Проведи интервью </w:t>
            </w:r>
            <w:r w:rsidRPr="00AF1B9D">
              <w:rPr>
                <w:rFonts w:ascii="Calibri" w:eastAsia="Times New Roman" w:hAnsi="Calibri" w:cs="Times New Roman"/>
                <w:sz w:val="24"/>
                <w:szCs w:val="24"/>
                <w:lang w:eastAsia="ru-RU"/>
              </w:rPr>
              <w:t xml:space="preserve">с одним из героев. </w:t>
            </w:r>
            <w:r w:rsidRPr="00AF1B9D">
              <w:rPr>
                <w:rFonts w:ascii="Calibri" w:eastAsia="Times New Roman" w:hAnsi="Calibri" w:cs="Times New Roman"/>
                <w:i/>
                <w:iCs/>
                <w:sz w:val="24"/>
                <w:szCs w:val="24"/>
                <w:lang w:eastAsia="ru-RU"/>
              </w:rPr>
              <w:t xml:space="preserve">Напиши </w:t>
            </w:r>
            <w:r w:rsidRPr="00AF1B9D">
              <w:rPr>
                <w:rFonts w:ascii="Calibri" w:eastAsia="Times New Roman" w:hAnsi="Calibri" w:cs="Times New Roman"/>
                <w:sz w:val="24"/>
                <w:szCs w:val="24"/>
                <w:lang w:eastAsia="ru-RU"/>
              </w:rPr>
              <w:t>свой рассказ на эту же тему.</w:t>
            </w:r>
          </w:p>
        </w:tc>
      </w:tr>
      <w:tr w:rsidR="00AF1B9D" w:rsidRPr="00AF1B9D" w:rsidTr="00AF1B9D">
        <w:trPr>
          <w:tblCellSpacing w:w="0" w:type="dxa"/>
        </w:trPr>
        <w:tc>
          <w:tcPr>
            <w:tcW w:w="1425" w:type="dxa"/>
            <w:hideMark/>
          </w:tcPr>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sz w:val="24"/>
                <w:szCs w:val="24"/>
                <w:lang w:eastAsia="ru-RU"/>
              </w:rPr>
              <w:t>Анализ</w:t>
            </w:r>
          </w:p>
        </w:tc>
        <w:tc>
          <w:tcPr>
            <w:tcW w:w="8205" w:type="dxa"/>
            <w:hideMark/>
          </w:tcPr>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sz w:val="24"/>
                <w:szCs w:val="24"/>
                <w:lang w:eastAsia="ru-RU"/>
              </w:rPr>
              <w:t xml:space="preserve">Почему герой действует и реагирует таким образом? </w:t>
            </w:r>
            <w:r w:rsidRPr="00AF1B9D">
              <w:rPr>
                <w:rFonts w:ascii="Calibri" w:eastAsia="Times New Roman" w:hAnsi="Calibri" w:cs="Times New Roman"/>
                <w:i/>
                <w:iCs/>
                <w:sz w:val="24"/>
                <w:szCs w:val="24"/>
                <w:lang w:eastAsia="ru-RU"/>
              </w:rPr>
              <w:t>(проана</w:t>
            </w:r>
            <w:r w:rsidRPr="00AF1B9D">
              <w:rPr>
                <w:rFonts w:ascii="Calibri" w:eastAsia="Times New Roman" w:hAnsi="Calibri" w:cs="Times New Roman"/>
                <w:i/>
                <w:iCs/>
                <w:sz w:val="24"/>
                <w:szCs w:val="24"/>
                <w:lang w:eastAsia="ru-RU"/>
              </w:rPr>
              <w:softHyphen/>
              <w:t xml:space="preserve">лизируй) Сравни и противопоставь </w:t>
            </w:r>
            <w:r w:rsidRPr="00AF1B9D">
              <w:rPr>
                <w:rFonts w:ascii="Calibri" w:eastAsia="Times New Roman" w:hAnsi="Calibri" w:cs="Times New Roman"/>
                <w:sz w:val="24"/>
                <w:szCs w:val="24"/>
                <w:lang w:eastAsia="ru-RU"/>
              </w:rPr>
              <w:t>двух героев (темы, действия и др.) Схе</w:t>
            </w:r>
            <w:r w:rsidRPr="00AF1B9D">
              <w:rPr>
                <w:rFonts w:ascii="Calibri" w:eastAsia="Times New Roman" w:hAnsi="Calibri" w:cs="Times New Roman"/>
                <w:sz w:val="24"/>
                <w:szCs w:val="24"/>
                <w:lang w:eastAsia="ru-RU"/>
              </w:rPr>
              <w:softHyphen/>
              <w:t xml:space="preserve">матически </w:t>
            </w:r>
            <w:r w:rsidRPr="00AF1B9D">
              <w:rPr>
                <w:rFonts w:ascii="Calibri" w:eastAsia="Times New Roman" w:hAnsi="Calibri" w:cs="Times New Roman"/>
                <w:i/>
                <w:iCs/>
                <w:sz w:val="24"/>
                <w:szCs w:val="24"/>
                <w:lang w:eastAsia="ru-RU"/>
              </w:rPr>
              <w:t xml:space="preserve">изобрази </w:t>
            </w:r>
            <w:r w:rsidRPr="00AF1B9D">
              <w:rPr>
                <w:rFonts w:ascii="Calibri" w:eastAsia="Times New Roman" w:hAnsi="Calibri" w:cs="Times New Roman"/>
                <w:sz w:val="24"/>
                <w:szCs w:val="24"/>
                <w:lang w:eastAsia="ru-RU"/>
              </w:rPr>
              <w:t xml:space="preserve">отношения между героями. </w:t>
            </w:r>
            <w:r w:rsidRPr="00AF1B9D">
              <w:rPr>
                <w:rFonts w:ascii="Calibri" w:eastAsia="Times New Roman" w:hAnsi="Calibri" w:cs="Times New Roman"/>
                <w:i/>
                <w:iCs/>
                <w:sz w:val="24"/>
                <w:szCs w:val="24"/>
                <w:lang w:eastAsia="ru-RU"/>
              </w:rPr>
              <w:t xml:space="preserve">Соотнеси </w:t>
            </w:r>
            <w:r w:rsidRPr="00AF1B9D">
              <w:rPr>
                <w:rFonts w:ascii="Calibri" w:eastAsia="Times New Roman" w:hAnsi="Calibri" w:cs="Times New Roman"/>
                <w:sz w:val="24"/>
                <w:szCs w:val="24"/>
                <w:lang w:eastAsia="ru-RU"/>
              </w:rPr>
              <w:t>чер</w:t>
            </w:r>
            <w:r w:rsidRPr="00AF1B9D">
              <w:rPr>
                <w:rFonts w:ascii="Calibri" w:eastAsia="Times New Roman" w:hAnsi="Calibri" w:cs="Times New Roman"/>
                <w:sz w:val="24"/>
                <w:szCs w:val="24"/>
                <w:lang w:eastAsia="ru-RU"/>
              </w:rPr>
              <w:softHyphen/>
              <w:t xml:space="preserve">ты характера героев с их поступками. Почему важен контекст/ место действия? </w:t>
            </w:r>
            <w:r w:rsidRPr="00AF1B9D">
              <w:rPr>
                <w:rFonts w:ascii="Calibri" w:eastAsia="Times New Roman" w:hAnsi="Calibri" w:cs="Times New Roman"/>
                <w:i/>
                <w:iCs/>
                <w:sz w:val="24"/>
                <w:szCs w:val="24"/>
                <w:lang w:eastAsia="ru-RU"/>
              </w:rPr>
              <w:t>(исследуй)</w:t>
            </w:r>
          </w:p>
        </w:tc>
      </w:tr>
      <w:tr w:rsidR="00AF1B9D" w:rsidRPr="00AF1B9D" w:rsidTr="00AF1B9D">
        <w:trPr>
          <w:tblCellSpacing w:w="0" w:type="dxa"/>
        </w:trPr>
        <w:tc>
          <w:tcPr>
            <w:tcW w:w="1425" w:type="dxa"/>
            <w:hideMark/>
          </w:tcPr>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sz w:val="24"/>
                <w:szCs w:val="24"/>
                <w:lang w:eastAsia="ru-RU"/>
              </w:rPr>
              <w:t>Синтез</w:t>
            </w:r>
          </w:p>
        </w:tc>
        <w:tc>
          <w:tcPr>
            <w:tcW w:w="8205" w:type="dxa"/>
            <w:hideMark/>
          </w:tcPr>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i/>
                <w:iCs/>
                <w:sz w:val="24"/>
                <w:szCs w:val="24"/>
                <w:lang w:eastAsia="ru-RU"/>
              </w:rPr>
              <w:t xml:space="preserve">Придумай </w:t>
            </w:r>
            <w:r w:rsidRPr="00AF1B9D">
              <w:rPr>
                <w:rFonts w:ascii="Calibri" w:eastAsia="Times New Roman" w:hAnsi="Calibri" w:cs="Times New Roman"/>
                <w:sz w:val="24"/>
                <w:szCs w:val="24"/>
                <w:lang w:eastAsia="ru-RU"/>
              </w:rPr>
              <w:t xml:space="preserve">песню на тему </w:t>
            </w:r>
            <w:proofErr w:type="gramStart"/>
            <w:r w:rsidRPr="00AF1B9D">
              <w:rPr>
                <w:rFonts w:ascii="Calibri" w:eastAsia="Times New Roman" w:hAnsi="Calibri" w:cs="Times New Roman"/>
                <w:sz w:val="24"/>
                <w:szCs w:val="24"/>
                <w:lang w:eastAsia="ru-RU"/>
              </w:rPr>
              <w:t>прочитанного</w:t>
            </w:r>
            <w:proofErr w:type="gramEnd"/>
            <w:r w:rsidRPr="00AF1B9D">
              <w:rPr>
                <w:rFonts w:ascii="Calibri" w:eastAsia="Times New Roman" w:hAnsi="Calibri" w:cs="Times New Roman"/>
                <w:sz w:val="24"/>
                <w:szCs w:val="24"/>
                <w:lang w:eastAsia="ru-RU"/>
              </w:rPr>
              <w:t xml:space="preserve">. </w:t>
            </w:r>
            <w:r w:rsidRPr="00AF1B9D">
              <w:rPr>
                <w:rFonts w:ascii="Calibri" w:eastAsia="Times New Roman" w:hAnsi="Calibri" w:cs="Times New Roman"/>
                <w:i/>
                <w:iCs/>
                <w:sz w:val="24"/>
                <w:szCs w:val="24"/>
                <w:lang w:eastAsia="ru-RU"/>
              </w:rPr>
              <w:t xml:space="preserve">Придумай </w:t>
            </w:r>
            <w:r w:rsidRPr="00AF1B9D">
              <w:rPr>
                <w:rFonts w:ascii="Calibri" w:eastAsia="Times New Roman" w:hAnsi="Calibri" w:cs="Times New Roman"/>
                <w:sz w:val="24"/>
                <w:szCs w:val="24"/>
                <w:lang w:eastAsia="ru-RU"/>
              </w:rPr>
              <w:t xml:space="preserve">новую концепцию — чем должна закончиться книга. </w:t>
            </w:r>
            <w:r w:rsidRPr="00AF1B9D">
              <w:rPr>
                <w:rFonts w:ascii="Calibri" w:eastAsia="Times New Roman" w:hAnsi="Calibri" w:cs="Times New Roman"/>
                <w:i/>
                <w:iCs/>
                <w:sz w:val="24"/>
                <w:szCs w:val="24"/>
                <w:lang w:eastAsia="ru-RU"/>
              </w:rPr>
              <w:t xml:space="preserve">Организуй </w:t>
            </w:r>
            <w:r w:rsidRPr="00AF1B9D">
              <w:rPr>
                <w:rFonts w:ascii="Calibri" w:eastAsia="Times New Roman" w:hAnsi="Calibri" w:cs="Times New Roman"/>
                <w:sz w:val="24"/>
                <w:szCs w:val="24"/>
                <w:lang w:eastAsia="ru-RU"/>
              </w:rPr>
              <w:t xml:space="preserve">группу/клуб для обсуждения темы. Придумай план, по которому должна происходить встреча. Что бы ты сделал на месте главного героя </w:t>
            </w:r>
            <w:r w:rsidRPr="00AF1B9D">
              <w:rPr>
                <w:rFonts w:ascii="Calibri" w:eastAsia="Times New Roman" w:hAnsi="Calibri" w:cs="Times New Roman"/>
                <w:i/>
                <w:iCs/>
                <w:sz w:val="24"/>
                <w:szCs w:val="24"/>
                <w:lang w:eastAsia="ru-RU"/>
              </w:rPr>
              <w:t xml:space="preserve">(представь). Перепиши </w:t>
            </w:r>
            <w:r w:rsidRPr="00AF1B9D">
              <w:rPr>
                <w:rFonts w:ascii="Calibri" w:eastAsia="Times New Roman" w:hAnsi="Calibri" w:cs="Times New Roman"/>
                <w:sz w:val="24"/>
                <w:szCs w:val="24"/>
                <w:lang w:eastAsia="ru-RU"/>
              </w:rPr>
              <w:t>финал.</w:t>
            </w:r>
          </w:p>
        </w:tc>
      </w:tr>
      <w:tr w:rsidR="00AF1B9D" w:rsidRPr="00AF1B9D" w:rsidTr="00AF1B9D">
        <w:trPr>
          <w:tblCellSpacing w:w="0" w:type="dxa"/>
        </w:trPr>
        <w:tc>
          <w:tcPr>
            <w:tcW w:w="1425" w:type="dxa"/>
            <w:hideMark/>
          </w:tcPr>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sz w:val="24"/>
                <w:szCs w:val="24"/>
                <w:lang w:eastAsia="ru-RU"/>
              </w:rPr>
              <w:t>Оценка</w:t>
            </w:r>
          </w:p>
        </w:tc>
        <w:tc>
          <w:tcPr>
            <w:tcW w:w="8205" w:type="dxa"/>
            <w:hideMark/>
          </w:tcPr>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sz w:val="24"/>
                <w:szCs w:val="24"/>
                <w:lang w:eastAsia="ru-RU"/>
              </w:rPr>
              <w:t xml:space="preserve">Эффектен ли конец? </w:t>
            </w:r>
            <w:r w:rsidRPr="00AF1B9D">
              <w:rPr>
                <w:rFonts w:ascii="Calibri" w:eastAsia="Times New Roman" w:hAnsi="Calibri" w:cs="Times New Roman"/>
                <w:i/>
                <w:iCs/>
                <w:sz w:val="24"/>
                <w:szCs w:val="24"/>
                <w:lang w:eastAsia="ru-RU"/>
              </w:rPr>
              <w:t xml:space="preserve">(оцени) Оцени </w:t>
            </w:r>
            <w:r w:rsidRPr="00AF1B9D">
              <w:rPr>
                <w:rFonts w:ascii="Calibri" w:eastAsia="Times New Roman" w:hAnsi="Calibri" w:cs="Times New Roman"/>
                <w:sz w:val="24"/>
                <w:szCs w:val="24"/>
                <w:lang w:eastAsia="ru-RU"/>
              </w:rPr>
              <w:t xml:space="preserve">работу автора, написав рецензию. </w:t>
            </w:r>
            <w:r w:rsidRPr="00AF1B9D">
              <w:rPr>
                <w:rFonts w:ascii="Calibri" w:eastAsia="Times New Roman" w:hAnsi="Calibri" w:cs="Times New Roman"/>
                <w:i/>
                <w:iCs/>
                <w:sz w:val="24"/>
                <w:szCs w:val="24"/>
                <w:lang w:eastAsia="ru-RU"/>
              </w:rPr>
              <w:t xml:space="preserve">Оправдай </w:t>
            </w:r>
            <w:r w:rsidRPr="00AF1B9D">
              <w:rPr>
                <w:rFonts w:ascii="Calibri" w:eastAsia="Times New Roman" w:hAnsi="Calibri" w:cs="Times New Roman"/>
                <w:sz w:val="24"/>
                <w:szCs w:val="24"/>
                <w:lang w:eastAsia="ru-RU"/>
              </w:rPr>
              <w:t xml:space="preserve">решения главных героев. Реалистичен ли такой конец? </w:t>
            </w:r>
            <w:r w:rsidRPr="00AF1B9D">
              <w:rPr>
                <w:rFonts w:ascii="Calibri" w:eastAsia="Times New Roman" w:hAnsi="Calibri" w:cs="Times New Roman"/>
                <w:i/>
                <w:iCs/>
                <w:sz w:val="24"/>
                <w:szCs w:val="24"/>
                <w:lang w:eastAsia="ru-RU"/>
              </w:rPr>
              <w:t xml:space="preserve">Докажи. Пронумеруй </w:t>
            </w:r>
            <w:r w:rsidRPr="00AF1B9D">
              <w:rPr>
                <w:rFonts w:ascii="Calibri" w:eastAsia="Times New Roman" w:hAnsi="Calibri" w:cs="Times New Roman"/>
                <w:sz w:val="24"/>
                <w:szCs w:val="24"/>
                <w:lang w:eastAsia="ru-RU"/>
              </w:rPr>
              <w:t>героев, исходя из их важности для сюжета, а также — исходя из их правдоподобия.</w:t>
            </w:r>
          </w:p>
        </w:tc>
      </w:tr>
    </w:tbl>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b/>
          <w:bCs/>
          <w:color w:val="000000"/>
          <w:sz w:val="24"/>
          <w:szCs w:val="24"/>
          <w:lang w:eastAsia="ru-RU"/>
        </w:rPr>
        <w:t>Задания на развитие критического мышления</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b/>
          <w:bCs/>
          <w:color w:val="000000"/>
          <w:sz w:val="24"/>
          <w:szCs w:val="24"/>
          <w:lang w:eastAsia="ru-RU"/>
        </w:rPr>
        <w:t>Уровень 1</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i/>
          <w:iCs/>
          <w:color w:val="000000"/>
          <w:sz w:val="24"/>
          <w:szCs w:val="24"/>
          <w:lang w:eastAsia="ru-RU"/>
        </w:rPr>
        <w:t>Знание, Запоминание фактов</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Что...?</w:t>
      </w:r>
      <w:r w:rsidRPr="00AF1B9D">
        <w:rPr>
          <w:rFonts w:ascii="Times New Roman" w:eastAsia="Times New Roman" w:hAnsi="Times New Roman" w:cs="Times New Roman"/>
          <w:color w:val="000000"/>
          <w:sz w:val="24"/>
          <w:szCs w:val="24"/>
          <w:lang w:eastAsia="ru-RU"/>
        </w:rPr>
        <w:t xml:space="preserve">                       </w:t>
      </w:r>
      <w:r w:rsidRPr="00AF1B9D">
        <w:rPr>
          <w:rFonts w:ascii="Calibri" w:eastAsia="Times New Roman" w:hAnsi="Calibri" w:cs="Times New Roman"/>
          <w:color w:val="000000"/>
          <w:sz w:val="24"/>
          <w:szCs w:val="24"/>
          <w:lang w:eastAsia="ru-RU"/>
        </w:rPr>
        <w:t>Кто были главные...?</w:t>
      </w:r>
      <w:r w:rsidRPr="00AF1B9D">
        <w:rPr>
          <w:rFonts w:ascii="Times New Roman" w:eastAsia="Times New Roman" w:hAnsi="Times New Roman" w:cs="Times New Roman"/>
          <w:color w:val="000000"/>
          <w:sz w:val="24"/>
          <w:szCs w:val="24"/>
          <w:lang w:eastAsia="ru-RU"/>
        </w:rPr>
        <w:t xml:space="preserve">               </w:t>
      </w:r>
      <w:r w:rsidRPr="00AF1B9D">
        <w:rPr>
          <w:rFonts w:ascii="Calibri" w:eastAsia="Times New Roman" w:hAnsi="Calibri" w:cs="Times New Roman"/>
          <w:color w:val="000000"/>
          <w:sz w:val="24"/>
          <w:szCs w:val="24"/>
          <w:lang w:eastAsia="ru-RU"/>
        </w:rPr>
        <w:t>Когда... произошло?</w:t>
      </w:r>
      <w:r w:rsidRPr="00AF1B9D">
        <w:rPr>
          <w:rFonts w:ascii="Times New Roman" w:eastAsia="Times New Roman" w:hAnsi="Times New Roman" w:cs="Times New Roman"/>
          <w:color w:val="000000"/>
          <w:sz w:val="24"/>
          <w:szCs w:val="24"/>
          <w:lang w:eastAsia="ru-RU"/>
        </w:rPr>
        <w:t xml:space="preserve">                </w:t>
      </w:r>
      <w:r w:rsidRPr="00AF1B9D">
        <w:rPr>
          <w:rFonts w:ascii="Calibri" w:eastAsia="Times New Roman" w:hAnsi="Calibri" w:cs="Times New Roman"/>
          <w:color w:val="000000"/>
          <w:sz w:val="24"/>
          <w:szCs w:val="24"/>
          <w:lang w:eastAsia="ru-RU"/>
        </w:rPr>
        <w:t>Вспомните...</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lastRenderedPageBreak/>
        <w:t>Где ...?</w:t>
      </w:r>
      <w:r w:rsidRPr="00AF1B9D">
        <w:rPr>
          <w:rFonts w:ascii="Times New Roman" w:eastAsia="Times New Roman" w:hAnsi="Times New Roman" w:cs="Times New Roman"/>
          <w:color w:val="000000"/>
          <w:sz w:val="24"/>
          <w:szCs w:val="24"/>
          <w:lang w:eastAsia="ru-RU"/>
        </w:rPr>
        <w:t xml:space="preserve">                       </w:t>
      </w:r>
      <w:r w:rsidRPr="00AF1B9D">
        <w:rPr>
          <w:rFonts w:ascii="Calibri" w:eastAsia="Times New Roman" w:hAnsi="Calibri" w:cs="Times New Roman"/>
          <w:color w:val="000000"/>
          <w:sz w:val="24"/>
          <w:szCs w:val="24"/>
          <w:lang w:eastAsia="ru-RU"/>
        </w:rPr>
        <w:t xml:space="preserve">Кто/Что </w:t>
      </w:r>
      <w:proofErr w:type="gramStart"/>
      <w:r w:rsidRPr="00AF1B9D">
        <w:rPr>
          <w:rFonts w:ascii="Calibri" w:eastAsia="Times New Roman" w:hAnsi="Calibri" w:cs="Times New Roman"/>
          <w:color w:val="000000"/>
          <w:sz w:val="24"/>
          <w:szCs w:val="24"/>
          <w:lang w:eastAsia="ru-RU"/>
        </w:rPr>
        <w:t>из</w:t>
      </w:r>
      <w:proofErr w:type="gramEnd"/>
      <w:r w:rsidRPr="00AF1B9D">
        <w:rPr>
          <w:rFonts w:ascii="Calibri" w:eastAsia="Times New Roman" w:hAnsi="Calibri" w:cs="Times New Roman"/>
          <w:color w:val="000000"/>
          <w:sz w:val="24"/>
          <w:szCs w:val="24"/>
          <w:lang w:eastAsia="ru-RU"/>
        </w:rPr>
        <w:t xml:space="preserve"> ...?</w:t>
      </w:r>
      <w:r w:rsidRPr="00AF1B9D">
        <w:rPr>
          <w:rFonts w:ascii="Times New Roman" w:eastAsia="Times New Roman" w:hAnsi="Times New Roman" w:cs="Times New Roman"/>
          <w:color w:val="000000"/>
          <w:sz w:val="24"/>
          <w:szCs w:val="24"/>
          <w:lang w:eastAsia="ru-RU"/>
        </w:rPr>
        <w:t xml:space="preserve">                          </w:t>
      </w:r>
      <w:r w:rsidRPr="00AF1B9D">
        <w:rPr>
          <w:rFonts w:ascii="Calibri" w:eastAsia="Times New Roman" w:hAnsi="Calibri" w:cs="Times New Roman"/>
          <w:color w:val="000000"/>
          <w:sz w:val="24"/>
          <w:szCs w:val="24"/>
          <w:lang w:eastAsia="ru-RU"/>
        </w:rPr>
        <w:t>Как бы вы объяснили ...?</w:t>
      </w:r>
      <w:r w:rsidRPr="00AF1B9D">
        <w:rPr>
          <w:rFonts w:ascii="Times New Roman" w:eastAsia="Times New Roman" w:hAnsi="Times New Roman" w:cs="Times New Roman"/>
          <w:color w:val="000000"/>
          <w:sz w:val="24"/>
          <w:szCs w:val="24"/>
          <w:lang w:eastAsia="ru-RU"/>
        </w:rPr>
        <w:t xml:space="preserve">          </w:t>
      </w:r>
      <w:r w:rsidRPr="00AF1B9D">
        <w:rPr>
          <w:rFonts w:ascii="Calibri" w:eastAsia="Times New Roman" w:hAnsi="Calibri" w:cs="Times New Roman"/>
          <w:color w:val="000000"/>
          <w:sz w:val="24"/>
          <w:szCs w:val="24"/>
          <w:lang w:eastAsia="ru-RU"/>
        </w:rPr>
        <w:t>Выберите ...</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Почему ...?</w:t>
      </w:r>
      <w:r w:rsidRPr="00AF1B9D">
        <w:rPr>
          <w:rFonts w:ascii="Times New Roman" w:eastAsia="Times New Roman" w:hAnsi="Times New Roman" w:cs="Times New Roman"/>
          <w:color w:val="000000"/>
          <w:sz w:val="24"/>
          <w:szCs w:val="24"/>
          <w:lang w:eastAsia="ru-RU"/>
        </w:rPr>
        <w:t xml:space="preserve">                 </w:t>
      </w:r>
      <w:r w:rsidRPr="00AF1B9D">
        <w:rPr>
          <w:rFonts w:ascii="Calibri" w:eastAsia="Times New Roman" w:hAnsi="Calibri" w:cs="Times New Roman"/>
          <w:color w:val="000000"/>
          <w:sz w:val="24"/>
          <w:szCs w:val="24"/>
          <w:lang w:eastAsia="ru-RU"/>
        </w:rPr>
        <w:t>Как ... произошло?</w:t>
      </w:r>
      <w:r w:rsidRPr="00AF1B9D">
        <w:rPr>
          <w:rFonts w:ascii="Times New Roman" w:eastAsia="Times New Roman" w:hAnsi="Times New Roman" w:cs="Times New Roman"/>
          <w:color w:val="000000"/>
          <w:sz w:val="24"/>
          <w:szCs w:val="24"/>
          <w:lang w:eastAsia="ru-RU"/>
        </w:rPr>
        <w:t xml:space="preserve">                   </w:t>
      </w:r>
      <w:r w:rsidRPr="00AF1B9D">
        <w:rPr>
          <w:rFonts w:ascii="Calibri" w:eastAsia="Times New Roman" w:hAnsi="Calibri" w:cs="Times New Roman"/>
          <w:color w:val="000000"/>
          <w:sz w:val="24"/>
          <w:szCs w:val="24"/>
          <w:lang w:eastAsia="ru-RU"/>
        </w:rPr>
        <w:t>Как бы вы описали ...?</w:t>
      </w:r>
      <w:r w:rsidRPr="00AF1B9D">
        <w:rPr>
          <w:rFonts w:ascii="Times New Roman" w:eastAsia="Times New Roman" w:hAnsi="Times New Roman" w:cs="Times New Roman"/>
          <w:color w:val="000000"/>
          <w:sz w:val="24"/>
          <w:szCs w:val="24"/>
          <w:lang w:eastAsia="ru-RU"/>
        </w:rPr>
        <w:t xml:space="preserve">             </w:t>
      </w:r>
      <w:r w:rsidRPr="00AF1B9D">
        <w:rPr>
          <w:rFonts w:ascii="Calibri" w:eastAsia="Times New Roman" w:hAnsi="Calibri" w:cs="Times New Roman"/>
          <w:color w:val="000000"/>
          <w:sz w:val="24"/>
          <w:szCs w:val="24"/>
          <w:lang w:eastAsia="ru-RU"/>
        </w:rPr>
        <w:t>Определите ...</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Когда ...?</w:t>
      </w:r>
      <w:r w:rsidRPr="00AF1B9D">
        <w:rPr>
          <w:rFonts w:ascii="Times New Roman" w:eastAsia="Times New Roman" w:hAnsi="Times New Roman" w:cs="Times New Roman"/>
          <w:color w:val="000000"/>
          <w:sz w:val="24"/>
          <w:szCs w:val="24"/>
          <w:lang w:eastAsia="ru-RU"/>
        </w:rPr>
        <w:t xml:space="preserve">                   </w:t>
      </w:r>
      <w:r w:rsidRPr="00AF1B9D">
        <w:rPr>
          <w:rFonts w:ascii="Calibri" w:eastAsia="Times New Roman" w:hAnsi="Calibri" w:cs="Times New Roman"/>
          <w:color w:val="000000"/>
          <w:sz w:val="24"/>
          <w:szCs w:val="24"/>
          <w:lang w:eastAsia="ru-RU"/>
        </w:rPr>
        <w:t>Как бы вы показали ...?</w:t>
      </w:r>
      <w:r w:rsidRPr="00AF1B9D">
        <w:rPr>
          <w:rFonts w:ascii="Times New Roman" w:eastAsia="Times New Roman" w:hAnsi="Times New Roman" w:cs="Times New Roman"/>
          <w:color w:val="000000"/>
          <w:sz w:val="24"/>
          <w:szCs w:val="24"/>
          <w:lang w:eastAsia="ru-RU"/>
        </w:rPr>
        <w:t xml:space="preserve">            </w:t>
      </w:r>
      <w:r w:rsidRPr="00AF1B9D">
        <w:rPr>
          <w:rFonts w:ascii="Calibri" w:eastAsia="Times New Roman" w:hAnsi="Calibri" w:cs="Times New Roman"/>
          <w:color w:val="000000"/>
          <w:sz w:val="24"/>
          <w:szCs w:val="24"/>
          <w:lang w:eastAsia="ru-RU"/>
        </w:rPr>
        <w:t>Перечислите три ...</w:t>
      </w:r>
      <w:r w:rsidRPr="00AF1B9D">
        <w:rPr>
          <w:rFonts w:ascii="Times New Roman" w:eastAsia="Times New Roman" w:hAnsi="Times New Roman" w:cs="Times New Roman"/>
          <w:color w:val="000000"/>
          <w:sz w:val="24"/>
          <w:szCs w:val="24"/>
          <w:lang w:eastAsia="ru-RU"/>
        </w:rPr>
        <w:t xml:space="preserve">                   </w:t>
      </w:r>
      <w:r w:rsidRPr="00AF1B9D">
        <w:rPr>
          <w:rFonts w:ascii="Calibri" w:eastAsia="Times New Roman" w:hAnsi="Calibri" w:cs="Times New Roman"/>
          <w:color w:val="000000"/>
          <w:sz w:val="24"/>
          <w:szCs w:val="24"/>
          <w:lang w:eastAsia="ru-RU"/>
        </w:rPr>
        <w:t>Назовите ...</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Как...?</w:t>
      </w:r>
      <w:r w:rsidRPr="00AF1B9D">
        <w:rPr>
          <w:rFonts w:ascii="Times New Roman" w:eastAsia="Times New Roman" w:hAnsi="Times New Roman" w:cs="Times New Roman"/>
          <w:color w:val="000000"/>
          <w:sz w:val="24"/>
          <w:szCs w:val="24"/>
          <w:lang w:eastAsia="ru-RU"/>
        </w:rPr>
        <w:t xml:space="preserve">                       </w:t>
      </w:r>
      <w:r w:rsidRPr="00AF1B9D">
        <w:rPr>
          <w:rFonts w:ascii="Calibri" w:eastAsia="Times New Roman" w:hAnsi="Calibri" w:cs="Times New Roman"/>
          <w:color w:val="000000"/>
          <w:sz w:val="24"/>
          <w:szCs w:val="24"/>
          <w:lang w:eastAsia="ru-RU"/>
        </w:rPr>
        <w:t>Кто был...?</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i/>
          <w:iCs/>
          <w:color w:val="000000"/>
          <w:sz w:val="24"/>
          <w:szCs w:val="24"/>
          <w:lang w:eastAsia="ru-RU"/>
        </w:rPr>
        <w:t>Понимание</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Сравните ...</w:t>
      </w:r>
      <w:r w:rsidRPr="00AF1B9D">
        <w:rPr>
          <w:rFonts w:ascii="Times New Roman" w:eastAsia="Times New Roman" w:hAnsi="Times New Roman" w:cs="Times New Roman"/>
          <w:color w:val="000000"/>
          <w:sz w:val="24"/>
          <w:szCs w:val="24"/>
          <w:lang w:eastAsia="ru-RU"/>
        </w:rPr>
        <w:t xml:space="preserve">                                </w:t>
      </w:r>
      <w:r w:rsidRPr="00AF1B9D">
        <w:rPr>
          <w:rFonts w:ascii="Calibri" w:eastAsia="Times New Roman" w:hAnsi="Calibri" w:cs="Times New Roman"/>
          <w:color w:val="000000"/>
          <w:sz w:val="24"/>
          <w:szCs w:val="24"/>
          <w:lang w:eastAsia="ru-RU"/>
        </w:rPr>
        <w:t>Дайте классификацию следующего: ...         Что подразумевается ...?</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Найдите контраст ...</w:t>
      </w:r>
      <w:r w:rsidRPr="00AF1B9D">
        <w:rPr>
          <w:rFonts w:ascii="Times New Roman" w:eastAsia="Times New Roman" w:hAnsi="Times New Roman" w:cs="Times New Roman"/>
          <w:color w:val="000000"/>
          <w:sz w:val="24"/>
          <w:szCs w:val="24"/>
          <w:lang w:eastAsia="ru-RU"/>
        </w:rPr>
        <w:t xml:space="preserve">                   </w:t>
      </w:r>
      <w:r w:rsidRPr="00AF1B9D">
        <w:rPr>
          <w:rFonts w:ascii="Calibri" w:eastAsia="Times New Roman" w:hAnsi="Calibri" w:cs="Times New Roman"/>
          <w:color w:val="000000"/>
          <w:sz w:val="24"/>
          <w:szCs w:val="24"/>
          <w:lang w:eastAsia="ru-RU"/>
        </w:rPr>
        <w:t>Какая главная идея ...?</w:t>
      </w:r>
      <w:r w:rsidRPr="00AF1B9D">
        <w:rPr>
          <w:rFonts w:ascii="Times New Roman" w:eastAsia="Times New Roman" w:hAnsi="Times New Roman" w:cs="Times New Roman"/>
          <w:color w:val="000000"/>
          <w:sz w:val="24"/>
          <w:szCs w:val="24"/>
          <w:lang w:eastAsia="ru-RU"/>
        </w:rPr>
        <w:t xml:space="preserve">                                 </w:t>
      </w:r>
      <w:r w:rsidRPr="00AF1B9D">
        <w:rPr>
          <w:rFonts w:ascii="Calibri" w:eastAsia="Times New Roman" w:hAnsi="Calibri" w:cs="Times New Roman"/>
          <w:color w:val="000000"/>
          <w:sz w:val="24"/>
          <w:szCs w:val="24"/>
          <w:lang w:eastAsia="ru-RU"/>
        </w:rPr>
        <w:t>Что вы можете сказать о ...?</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Продемонстрируйте ...</w:t>
      </w:r>
      <w:r w:rsidRPr="00AF1B9D">
        <w:rPr>
          <w:rFonts w:ascii="Times New Roman" w:eastAsia="Times New Roman" w:hAnsi="Times New Roman" w:cs="Times New Roman"/>
          <w:color w:val="000000"/>
          <w:sz w:val="24"/>
          <w:szCs w:val="24"/>
          <w:lang w:eastAsia="ru-RU"/>
        </w:rPr>
        <w:t xml:space="preserve">                </w:t>
      </w:r>
      <w:r w:rsidRPr="00AF1B9D">
        <w:rPr>
          <w:rFonts w:ascii="Calibri" w:eastAsia="Times New Roman" w:hAnsi="Calibri" w:cs="Times New Roman"/>
          <w:color w:val="000000"/>
          <w:sz w:val="24"/>
          <w:szCs w:val="24"/>
          <w:lang w:eastAsia="ru-RU"/>
        </w:rPr>
        <w:t>Какие предложения подтверждают ...?         Каков наилучший ответ ...?</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Передайте своими словами ...     Объясните, что сейчас происходит ...</w:t>
      </w:r>
      <w:r w:rsidRPr="00AF1B9D">
        <w:rPr>
          <w:rFonts w:ascii="Times New Roman" w:eastAsia="Times New Roman" w:hAnsi="Times New Roman" w:cs="Times New Roman"/>
          <w:color w:val="000000"/>
          <w:sz w:val="24"/>
          <w:szCs w:val="24"/>
          <w:lang w:eastAsia="ru-RU"/>
        </w:rPr>
        <w:t xml:space="preserve">           </w:t>
      </w:r>
      <w:r w:rsidRPr="00AF1B9D">
        <w:rPr>
          <w:rFonts w:ascii="Calibri" w:eastAsia="Times New Roman" w:hAnsi="Calibri" w:cs="Times New Roman"/>
          <w:color w:val="000000"/>
          <w:sz w:val="24"/>
          <w:szCs w:val="24"/>
          <w:lang w:eastAsia="ru-RU"/>
        </w:rPr>
        <w:t>Как бы вы кратко передали</w:t>
      </w:r>
      <w:proofErr w:type="gramStart"/>
      <w:r w:rsidRPr="00AF1B9D">
        <w:rPr>
          <w:rFonts w:ascii="Calibri" w:eastAsia="Times New Roman" w:hAnsi="Calibri" w:cs="Times New Roman"/>
          <w:color w:val="000000"/>
          <w:sz w:val="24"/>
          <w:szCs w:val="24"/>
          <w:lang w:eastAsia="ru-RU"/>
        </w:rPr>
        <w:t xml:space="preserve"> ....?</w:t>
      </w:r>
      <w:proofErr w:type="gramEnd"/>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Как бы вы передали другими словами ...</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Какие факты ил идеи показывают ...?</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b/>
          <w:bCs/>
          <w:color w:val="000000"/>
          <w:sz w:val="24"/>
          <w:szCs w:val="24"/>
          <w:lang w:eastAsia="ru-RU"/>
        </w:rPr>
        <w:t>Уровень 2</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i/>
          <w:iCs/>
          <w:color w:val="000000"/>
          <w:sz w:val="24"/>
          <w:szCs w:val="24"/>
          <w:lang w:eastAsia="ru-RU"/>
        </w:rPr>
        <w:t>Применение</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Как бы вы использовали...?</w:t>
      </w:r>
      <w:r w:rsidRPr="00AF1B9D">
        <w:rPr>
          <w:rFonts w:ascii="Times New Roman" w:eastAsia="Times New Roman" w:hAnsi="Times New Roman" w:cs="Times New Roman"/>
          <w:color w:val="000000"/>
          <w:sz w:val="24"/>
          <w:szCs w:val="24"/>
          <w:lang w:eastAsia="ru-RU"/>
        </w:rPr>
        <w:t xml:space="preserve">                                            </w:t>
      </w:r>
      <w:r w:rsidRPr="00AF1B9D">
        <w:rPr>
          <w:rFonts w:ascii="Calibri" w:eastAsia="Times New Roman" w:hAnsi="Calibri" w:cs="Times New Roman"/>
          <w:color w:val="000000"/>
          <w:sz w:val="24"/>
          <w:szCs w:val="24"/>
          <w:lang w:eastAsia="ru-RU"/>
        </w:rPr>
        <w:t>Как бы по-другому вы сделали, чтобы ...?</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Какие примеры вы можете найти ...?</w:t>
      </w:r>
      <w:r w:rsidRPr="00AF1B9D">
        <w:rPr>
          <w:rFonts w:ascii="Times New Roman" w:eastAsia="Times New Roman" w:hAnsi="Times New Roman" w:cs="Times New Roman"/>
          <w:color w:val="000000"/>
          <w:sz w:val="24"/>
          <w:szCs w:val="24"/>
          <w:lang w:eastAsia="ru-RU"/>
        </w:rPr>
        <w:t xml:space="preserve">                             </w:t>
      </w:r>
      <w:r w:rsidRPr="00AF1B9D">
        <w:rPr>
          <w:rFonts w:ascii="Calibri" w:eastAsia="Times New Roman" w:hAnsi="Calibri" w:cs="Times New Roman"/>
          <w:color w:val="000000"/>
          <w:sz w:val="24"/>
          <w:szCs w:val="24"/>
          <w:lang w:eastAsia="ru-RU"/>
        </w:rPr>
        <w:t>Как бы вы решили ..., используя то, чему сейчас</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Примените факты, чтобы ...</w:t>
      </w:r>
      <w:r w:rsidRPr="00AF1B9D">
        <w:rPr>
          <w:rFonts w:ascii="Times New Roman" w:eastAsia="Times New Roman" w:hAnsi="Times New Roman" w:cs="Times New Roman"/>
          <w:color w:val="000000"/>
          <w:sz w:val="24"/>
          <w:szCs w:val="24"/>
          <w:lang w:eastAsia="ru-RU"/>
        </w:rPr>
        <w:t>                                           </w:t>
      </w:r>
      <w:r w:rsidRPr="00AF1B9D">
        <w:rPr>
          <w:rFonts w:ascii="Calibri" w:eastAsia="Times New Roman" w:hAnsi="Calibri" w:cs="Times New Roman"/>
          <w:color w:val="000000"/>
          <w:sz w:val="24"/>
          <w:szCs w:val="24"/>
          <w:lang w:eastAsia="ru-RU"/>
        </w:rPr>
        <w:t>научились?</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Как бы вы показали ваше понимание ...?</w:t>
      </w:r>
      <w:r w:rsidRPr="00AF1B9D">
        <w:rPr>
          <w:rFonts w:ascii="Times New Roman" w:eastAsia="Times New Roman" w:hAnsi="Times New Roman" w:cs="Times New Roman"/>
          <w:color w:val="000000"/>
          <w:sz w:val="24"/>
          <w:szCs w:val="24"/>
          <w:lang w:eastAsia="ru-RU"/>
        </w:rPr>
        <w:t xml:space="preserve">                       </w:t>
      </w:r>
      <w:r w:rsidRPr="00AF1B9D">
        <w:rPr>
          <w:rFonts w:ascii="Calibri" w:eastAsia="Times New Roman" w:hAnsi="Calibri" w:cs="Times New Roman"/>
          <w:color w:val="000000"/>
          <w:sz w:val="24"/>
          <w:szCs w:val="24"/>
          <w:lang w:eastAsia="ru-RU"/>
        </w:rPr>
        <w:t>Как бы вы расположили ..., чтобы показать ...?</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Какой подход вы бы использовали ...?</w:t>
      </w:r>
      <w:r w:rsidRPr="00AF1B9D">
        <w:rPr>
          <w:rFonts w:ascii="Times New Roman" w:eastAsia="Times New Roman" w:hAnsi="Times New Roman" w:cs="Times New Roman"/>
          <w:color w:val="000000"/>
          <w:sz w:val="24"/>
          <w:szCs w:val="24"/>
          <w:lang w:eastAsia="ru-RU"/>
        </w:rPr>
        <w:t xml:space="preserve">                           </w:t>
      </w:r>
      <w:r w:rsidRPr="00AF1B9D">
        <w:rPr>
          <w:rFonts w:ascii="Calibri" w:eastAsia="Times New Roman" w:hAnsi="Calibri" w:cs="Times New Roman"/>
          <w:color w:val="000000"/>
          <w:sz w:val="24"/>
          <w:szCs w:val="24"/>
          <w:lang w:eastAsia="ru-RU"/>
        </w:rPr>
        <w:t>Какие элементы вы выбрали бы, чтобы изменить ...?</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Что случилось бы в результате ...?</w:t>
      </w:r>
      <w:r w:rsidRPr="00AF1B9D">
        <w:rPr>
          <w:rFonts w:ascii="Times New Roman" w:eastAsia="Times New Roman" w:hAnsi="Times New Roman" w:cs="Times New Roman"/>
          <w:color w:val="000000"/>
          <w:sz w:val="24"/>
          <w:szCs w:val="24"/>
          <w:lang w:eastAsia="ru-RU"/>
        </w:rPr>
        <w:t xml:space="preserve">                                 </w:t>
      </w:r>
      <w:r w:rsidRPr="00AF1B9D">
        <w:rPr>
          <w:rFonts w:ascii="Calibri" w:eastAsia="Times New Roman" w:hAnsi="Calibri" w:cs="Times New Roman"/>
          <w:color w:val="000000"/>
          <w:sz w:val="24"/>
          <w:szCs w:val="24"/>
          <w:lang w:eastAsia="ru-RU"/>
        </w:rPr>
        <w:t>Какие факты вы бы отобрали, чтобы показать ...?</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 xml:space="preserve">О чем вы бы спросили в интервью </w:t>
      </w:r>
      <w:proofErr w:type="gramStart"/>
      <w:r w:rsidRPr="00AF1B9D">
        <w:rPr>
          <w:rFonts w:ascii="Calibri" w:eastAsia="Times New Roman" w:hAnsi="Calibri" w:cs="Times New Roman"/>
          <w:color w:val="000000"/>
          <w:sz w:val="24"/>
          <w:szCs w:val="24"/>
          <w:lang w:eastAsia="ru-RU"/>
        </w:rPr>
        <w:t>с</w:t>
      </w:r>
      <w:proofErr w:type="gramEnd"/>
      <w:r w:rsidRPr="00AF1B9D">
        <w:rPr>
          <w:rFonts w:ascii="Calibri" w:eastAsia="Times New Roman" w:hAnsi="Calibri" w:cs="Times New Roman"/>
          <w:color w:val="000000"/>
          <w:sz w:val="24"/>
          <w:szCs w:val="24"/>
          <w:lang w:eastAsia="ru-RU"/>
        </w:rPr>
        <w:t xml:space="preserve"> ...?</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lastRenderedPageBreak/>
        <w:t>Как бы вы применили то, чему научились, чтобы</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развить ...?</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i/>
          <w:iCs/>
          <w:color w:val="000000"/>
          <w:sz w:val="24"/>
          <w:szCs w:val="24"/>
          <w:lang w:eastAsia="ru-RU"/>
        </w:rPr>
        <w:t>Анализ</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Как ... связано с ...?</w:t>
      </w:r>
      <w:r w:rsidRPr="00AF1B9D">
        <w:rPr>
          <w:rFonts w:ascii="Times New Roman" w:eastAsia="Times New Roman" w:hAnsi="Times New Roman" w:cs="Times New Roman"/>
          <w:color w:val="000000"/>
          <w:sz w:val="24"/>
          <w:szCs w:val="24"/>
          <w:lang w:eastAsia="ru-RU"/>
        </w:rPr>
        <w:t>          </w:t>
      </w:r>
      <w:r w:rsidRPr="00AF1B9D">
        <w:rPr>
          <w:rFonts w:ascii="Calibri" w:eastAsia="Times New Roman" w:hAnsi="Calibri" w:cs="Times New Roman"/>
          <w:color w:val="000000"/>
          <w:sz w:val="24"/>
          <w:szCs w:val="24"/>
          <w:lang w:eastAsia="ru-RU"/>
        </w:rPr>
        <w:t>Каковы части или характерные черты ...?</w:t>
      </w:r>
      <w:r w:rsidRPr="00AF1B9D">
        <w:rPr>
          <w:rFonts w:ascii="Times New Roman" w:eastAsia="Times New Roman" w:hAnsi="Times New Roman" w:cs="Times New Roman"/>
          <w:color w:val="000000"/>
          <w:sz w:val="24"/>
          <w:szCs w:val="24"/>
          <w:lang w:eastAsia="ru-RU"/>
        </w:rPr>
        <w:t xml:space="preserve">           </w:t>
      </w:r>
      <w:r w:rsidRPr="00AF1B9D">
        <w:rPr>
          <w:rFonts w:ascii="Calibri" w:eastAsia="Times New Roman" w:hAnsi="Calibri" w:cs="Times New Roman"/>
          <w:color w:val="000000"/>
          <w:sz w:val="24"/>
          <w:szCs w:val="24"/>
          <w:lang w:eastAsia="ru-RU"/>
        </w:rPr>
        <w:t>На    какие    категории    вы    бы</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Почему вы думаете ...?     Как бы вы проклассифицировали ...?</w:t>
      </w:r>
      <w:r w:rsidRPr="00AF1B9D">
        <w:rPr>
          <w:rFonts w:ascii="Times New Roman" w:eastAsia="Times New Roman" w:hAnsi="Times New Roman" w:cs="Times New Roman"/>
          <w:color w:val="000000"/>
          <w:sz w:val="24"/>
          <w:szCs w:val="24"/>
          <w:lang w:eastAsia="ru-RU"/>
        </w:rPr>
        <w:t xml:space="preserve">                  </w:t>
      </w:r>
      <w:r w:rsidRPr="00AF1B9D">
        <w:rPr>
          <w:rFonts w:ascii="Calibri" w:eastAsia="Times New Roman" w:hAnsi="Calibri" w:cs="Times New Roman"/>
          <w:color w:val="000000"/>
          <w:sz w:val="24"/>
          <w:szCs w:val="24"/>
          <w:lang w:eastAsia="ru-RU"/>
        </w:rPr>
        <w:t>распределили ...?</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Какова тема ...?</w:t>
      </w:r>
      <w:r w:rsidRPr="00AF1B9D">
        <w:rPr>
          <w:rFonts w:ascii="Times New Roman" w:eastAsia="Times New Roman" w:hAnsi="Times New Roman" w:cs="Times New Roman"/>
          <w:color w:val="000000"/>
          <w:sz w:val="24"/>
          <w:szCs w:val="24"/>
          <w:lang w:eastAsia="ru-RU"/>
        </w:rPr>
        <w:t xml:space="preserve">                </w:t>
      </w:r>
      <w:r w:rsidRPr="00AF1B9D">
        <w:rPr>
          <w:rFonts w:ascii="Calibri" w:eastAsia="Times New Roman" w:hAnsi="Calibri" w:cs="Times New Roman"/>
          <w:color w:val="000000"/>
          <w:sz w:val="24"/>
          <w:szCs w:val="24"/>
          <w:lang w:eastAsia="ru-RU"/>
        </w:rPr>
        <w:t>Определите разные части ...</w:t>
      </w:r>
      <w:r w:rsidRPr="00AF1B9D">
        <w:rPr>
          <w:rFonts w:ascii="Times New Roman" w:eastAsia="Times New Roman" w:hAnsi="Times New Roman" w:cs="Times New Roman"/>
          <w:color w:val="000000"/>
          <w:sz w:val="24"/>
          <w:szCs w:val="24"/>
          <w:lang w:eastAsia="ru-RU"/>
        </w:rPr>
        <w:t>                                </w:t>
      </w:r>
      <w:r w:rsidRPr="00AF1B9D">
        <w:rPr>
          <w:rFonts w:ascii="Calibri" w:eastAsia="Times New Roman" w:hAnsi="Calibri" w:cs="Times New Roman"/>
          <w:color w:val="000000"/>
          <w:sz w:val="24"/>
          <w:szCs w:val="24"/>
          <w:lang w:eastAsia="ru-RU"/>
        </w:rPr>
        <w:t>Какое заключение можно вывести</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 xml:space="preserve">Какой </w:t>
      </w:r>
      <w:proofErr w:type="gramStart"/>
      <w:r w:rsidRPr="00AF1B9D">
        <w:rPr>
          <w:rFonts w:ascii="Calibri" w:eastAsia="Times New Roman" w:hAnsi="Calibri" w:cs="Times New Roman"/>
          <w:color w:val="000000"/>
          <w:sz w:val="24"/>
          <w:szCs w:val="24"/>
          <w:lang w:eastAsia="ru-RU"/>
        </w:rPr>
        <w:t>мотив</w:t>
      </w:r>
      <w:proofErr w:type="gramEnd"/>
      <w:r w:rsidRPr="00AF1B9D">
        <w:rPr>
          <w:rFonts w:ascii="Calibri" w:eastAsia="Times New Roman" w:hAnsi="Calibri" w:cs="Times New Roman"/>
          <w:color w:val="000000"/>
          <w:sz w:val="24"/>
          <w:szCs w:val="24"/>
          <w:lang w:eastAsia="ru-RU"/>
        </w:rPr>
        <w:t xml:space="preserve"> в ...?</w:t>
      </w:r>
      <w:r w:rsidRPr="00AF1B9D">
        <w:rPr>
          <w:rFonts w:ascii="Times New Roman" w:eastAsia="Times New Roman" w:hAnsi="Times New Roman" w:cs="Times New Roman"/>
          <w:color w:val="000000"/>
          <w:sz w:val="24"/>
          <w:szCs w:val="24"/>
          <w:lang w:eastAsia="ru-RU"/>
        </w:rPr>
        <w:t xml:space="preserve">             </w:t>
      </w:r>
      <w:r w:rsidRPr="00AF1B9D">
        <w:rPr>
          <w:rFonts w:ascii="Calibri" w:eastAsia="Times New Roman" w:hAnsi="Calibri" w:cs="Times New Roman"/>
          <w:color w:val="000000"/>
          <w:sz w:val="24"/>
          <w:szCs w:val="24"/>
          <w:lang w:eastAsia="ru-RU"/>
        </w:rPr>
        <w:t>Какие доказательства можно найти ...?</w:t>
      </w:r>
      <w:r w:rsidRPr="00AF1B9D">
        <w:rPr>
          <w:rFonts w:ascii="Times New Roman" w:eastAsia="Times New Roman" w:hAnsi="Times New Roman" w:cs="Times New Roman"/>
          <w:color w:val="000000"/>
          <w:sz w:val="24"/>
          <w:szCs w:val="24"/>
          <w:lang w:eastAsia="ru-RU"/>
        </w:rPr>
        <w:t xml:space="preserve">               </w:t>
      </w:r>
      <w:r w:rsidRPr="00AF1B9D">
        <w:rPr>
          <w:rFonts w:ascii="Calibri" w:eastAsia="Times New Roman" w:hAnsi="Calibri" w:cs="Times New Roman"/>
          <w:color w:val="000000"/>
          <w:sz w:val="24"/>
          <w:szCs w:val="24"/>
          <w:lang w:eastAsia="ru-RU"/>
        </w:rPr>
        <w:t>...?</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 xml:space="preserve">Перечислите части ...?      Какие взаимоотношения </w:t>
      </w:r>
      <w:proofErr w:type="gramStart"/>
      <w:r w:rsidRPr="00AF1B9D">
        <w:rPr>
          <w:rFonts w:ascii="Calibri" w:eastAsia="Times New Roman" w:hAnsi="Calibri" w:cs="Times New Roman"/>
          <w:color w:val="000000"/>
          <w:sz w:val="24"/>
          <w:szCs w:val="24"/>
          <w:lang w:eastAsia="ru-RU"/>
        </w:rPr>
        <w:t>между</w:t>
      </w:r>
      <w:proofErr w:type="gramEnd"/>
      <w:r w:rsidRPr="00AF1B9D">
        <w:rPr>
          <w:rFonts w:ascii="Calibri" w:eastAsia="Times New Roman" w:hAnsi="Calibri" w:cs="Times New Roman"/>
          <w:color w:val="000000"/>
          <w:sz w:val="24"/>
          <w:szCs w:val="24"/>
          <w:lang w:eastAsia="ru-RU"/>
        </w:rPr>
        <w:t xml:space="preserve"> ...?</w:t>
      </w:r>
      <w:r w:rsidRPr="00AF1B9D">
        <w:rPr>
          <w:rFonts w:ascii="Times New Roman" w:eastAsia="Times New Roman" w:hAnsi="Times New Roman" w:cs="Times New Roman"/>
          <w:color w:val="000000"/>
          <w:sz w:val="24"/>
          <w:szCs w:val="24"/>
          <w:lang w:eastAsia="ru-RU"/>
        </w:rPr>
        <w:t xml:space="preserve">                    </w:t>
      </w:r>
      <w:r w:rsidRPr="00AF1B9D">
        <w:rPr>
          <w:rFonts w:ascii="Calibri" w:eastAsia="Times New Roman" w:hAnsi="Calibri" w:cs="Times New Roman"/>
          <w:color w:val="000000"/>
          <w:sz w:val="24"/>
          <w:szCs w:val="24"/>
          <w:lang w:eastAsia="ru-RU"/>
        </w:rPr>
        <w:t>Какие можно сделать выводы...?</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Какова функция ...?</w:t>
      </w:r>
      <w:r w:rsidRPr="00AF1B9D">
        <w:rPr>
          <w:rFonts w:ascii="Times New Roman" w:eastAsia="Times New Roman" w:hAnsi="Times New Roman" w:cs="Times New Roman"/>
          <w:color w:val="000000"/>
          <w:sz w:val="24"/>
          <w:szCs w:val="24"/>
          <w:lang w:eastAsia="ru-RU"/>
        </w:rPr>
        <w:t xml:space="preserve">          </w:t>
      </w:r>
      <w:r w:rsidRPr="00AF1B9D">
        <w:rPr>
          <w:rFonts w:ascii="Calibri" w:eastAsia="Times New Roman" w:hAnsi="Calibri" w:cs="Times New Roman"/>
          <w:color w:val="000000"/>
          <w:sz w:val="24"/>
          <w:szCs w:val="24"/>
          <w:lang w:eastAsia="ru-RU"/>
        </w:rPr>
        <w:t xml:space="preserve">Проведите различия </w:t>
      </w:r>
      <w:proofErr w:type="gramStart"/>
      <w:r w:rsidRPr="00AF1B9D">
        <w:rPr>
          <w:rFonts w:ascii="Calibri" w:eastAsia="Times New Roman" w:hAnsi="Calibri" w:cs="Times New Roman"/>
          <w:color w:val="000000"/>
          <w:sz w:val="24"/>
          <w:szCs w:val="24"/>
          <w:lang w:eastAsia="ru-RU"/>
        </w:rPr>
        <w:t>между</w:t>
      </w:r>
      <w:proofErr w:type="gramEnd"/>
      <w:r w:rsidRPr="00AF1B9D">
        <w:rPr>
          <w:rFonts w:ascii="Calibri" w:eastAsia="Times New Roman" w:hAnsi="Calibri" w:cs="Times New Roman"/>
          <w:color w:val="000000"/>
          <w:sz w:val="24"/>
          <w:szCs w:val="24"/>
          <w:lang w:eastAsia="ru-RU"/>
        </w:rPr>
        <w:t xml:space="preserve"> ...</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Какие идеи подтверждают ...?</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b/>
          <w:bCs/>
          <w:color w:val="000000"/>
          <w:sz w:val="24"/>
          <w:szCs w:val="24"/>
          <w:lang w:eastAsia="ru-RU"/>
        </w:rPr>
        <w:t>Уровень 3</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i/>
          <w:iCs/>
          <w:color w:val="000000"/>
          <w:sz w:val="24"/>
          <w:szCs w:val="24"/>
          <w:lang w:eastAsia="ru-RU"/>
        </w:rPr>
        <w:t>Оценивание</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Вы согласны с действиями ...?</w:t>
      </w:r>
      <w:r w:rsidRPr="00AF1B9D">
        <w:rPr>
          <w:rFonts w:ascii="Times New Roman" w:eastAsia="Times New Roman" w:hAnsi="Times New Roman" w:cs="Times New Roman"/>
          <w:color w:val="000000"/>
          <w:sz w:val="24"/>
          <w:szCs w:val="24"/>
          <w:lang w:eastAsia="ru-RU"/>
        </w:rPr>
        <w:t xml:space="preserve">                                       </w:t>
      </w:r>
      <w:r w:rsidRPr="00AF1B9D">
        <w:rPr>
          <w:rFonts w:ascii="Calibri" w:eastAsia="Times New Roman" w:hAnsi="Calibri" w:cs="Times New Roman"/>
          <w:color w:val="000000"/>
          <w:sz w:val="24"/>
          <w:szCs w:val="24"/>
          <w:lang w:eastAsia="ru-RU"/>
        </w:rPr>
        <w:t>Что бы вы процитировали в защиту действий ...?</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Вы согласны с последствиями ...?</w:t>
      </w:r>
      <w:r w:rsidRPr="00AF1B9D">
        <w:rPr>
          <w:rFonts w:ascii="Times New Roman" w:eastAsia="Times New Roman" w:hAnsi="Times New Roman" w:cs="Times New Roman"/>
          <w:color w:val="000000"/>
          <w:sz w:val="24"/>
          <w:szCs w:val="24"/>
          <w:lang w:eastAsia="ru-RU"/>
        </w:rPr>
        <w:t xml:space="preserve">                                  </w:t>
      </w:r>
      <w:r w:rsidRPr="00AF1B9D">
        <w:rPr>
          <w:rFonts w:ascii="Calibri" w:eastAsia="Times New Roman" w:hAnsi="Calibri" w:cs="Times New Roman"/>
          <w:color w:val="000000"/>
          <w:sz w:val="24"/>
          <w:szCs w:val="24"/>
          <w:lang w:eastAsia="ru-RU"/>
        </w:rPr>
        <w:t>Какой выбор вы сделали бы на их месте?</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 xml:space="preserve">Каково ваше </w:t>
      </w:r>
      <w:proofErr w:type="gramStart"/>
      <w:r w:rsidRPr="00AF1B9D">
        <w:rPr>
          <w:rFonts w:ascii="Calibri" w:eastAsia="Times New Roman" w:hAnsi="Calibri" w:cs="Times New Roman"/>
          <w:color w:val="000000"/>
          <w:sz w:val="24"/>
          <w:szCs w:val="24"/>
          <w:lang w:eastAsia="ru-RU"/>
        </w:rPr>
        <w:t>мнение</w:t>
      </w:r>
      <w:proofErr w:type="gramEnd"/>
      <w:r w:rsidRPr="00AF1B9D">
        <w:rPr>
          <w:rFonts w:ascii="Calibri" w:eastAsia="Times New Roman" w:hAnsi="Calibri" w:cs="Times New Roman"/>
          <w:color w:val="000000"/>
          <w:sz w:val="24"/>
          <w:szCs w:val="24"/>
          <w:lang w:eastAsia="ru-RU"/>
        </w:rPr>
        <w:t xml:space="preserve"> о ...?</w:t>
      </w:r>
      <w:r w:rsidRPr="00AF1B9D">
        <w:rPr>
          <w:rFonts w:ascii="Times New Roman" w:eastAsia="Times New Roman" w:hAnsi="Times New Roman" w:cs="Times New Roman"/>
          <w:color w:val="000000"/>
          <w:sz w:val="24"/>
          <w:szCs w:val="24"/>
          <w:lang w:eastAsia="ru-RU"/>
        </w:rPr>
        <w:t xml:space="preserve">                                              </w:t>
      </w:r>
      <w:r w:rsidRPr="00AF1B9D">
        <w:rPr>
          <w:rFonts w:ascii="Calibri" w:eastAsia="Times New Roman" w:hAnsi="Calibri" w:cs="Times New Roman"/>
          <w:color w:val="000000"/>
          <w:sz w:val="24"/>
          <w:szCs w:val="24"/>
          <w:lang w:eastAsia="ru-RU"/>
        </w:rPr>
        <w:t xml:space="preserve">В </w:t>
      </w:r>
      <w:proofErr w:type="gramStart"/>
      <w:r w:rsidRPr="00AF1B9D">
        <w:rPr>
          <w:rFonts w:ascii="Calibri" w:eastAsia="Times New Roman" w:hAnsi="Calibri" w:cs="Times New Roman"/>
          <w:color w:val="000000"/>
          <w:sz w:val="24"/>
          <w:szCs w:val="24"/>
          <w:lang w:eastAsia="ru-RU"/>
        </w:rPr>
        <w:t>каком</w:t>
      </w:r>
      <w:proofErr w:type="gramEnd"/>
      <w:r w:rsidRPr="00AF1B9D">
        <w:rPr>
          <w:rFonts w:ascii="Calibri" w:eastAsia="Times New Roman" w:hAnsi="Calibri" w:cs="Times New Roman"/>
          <w:color w:val="000000"/>
          <w:sz w:val="24"/>
          <w:szCs w:val="24"/>
          <w:lang w:eastAsia="ru-RU"/>
        </w:rPr>
        <w:t xml:space="preserve"> порядке по важности вы бы расставили ...?</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Как бы вы доказали ...? опровергли...?</w:t>
      </w:r>
      <w:r w:rsidRPr="00AF1B9D">
        <w:rPr>
          <w:rFonts w:ascii="Times New Roman" w:eastAsia="Times New Roman" w:hAnsi="Times New Roman" w:cs="Times New Roman"/>
          <w:color w:val="000000"/>
          <w:sz w:val="24"/>
          <w:szCs w:val="24"/>
          <w:lang w:eastAsia="ru-RU"/>
        </w:rPr>
        <w:t>                          </w:t>
      </w:r>
      <w:r w:rsidRPr="00AF1B9D">
        <w:rPr>
          <w:rFonts w:ascii="Calibri" w:eastAsia="Times New Roman" w:hAnsi="Calibri" w:cs="Times New Roman"/>
          <w:color w:val="000000"/>
          <w:sz w:val="24"/>
          <w:szCs w:val="24"/>
          <w:lang w:eastAsia="ru-RU"/>
        </w:rPr>
        <w:t>Какое суждение вы бы вынесли о ...?</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Определите ценность или важность ...</w:t>
      </w:r>
      <w:r w:rsidRPr="00AF1B9D">
        <w:rPr>
          <w:rFonts w:ascii="Times New Roman" w:eastAsia="Times New Roman" w:hAnsi="Times New Roman" w:cs="Times New Roman"/>
          <w:color w:val="000000"/>
          <w:sz w:val="24"/>
          <w:szCs w:val="24"/>
          <w:lang w:eastAsia="ru-RU"/>
        </w:rPr>
        <w:t xml:space="preserve">                           </w:t>
      </w:r>
      <w:r w:rsidRPr="00AF1B9D">
        <w:rPr>
          <w:rFonts w:ascii="Calibri" w:eastAsia="Times New Roman" w:hAnsi="Calibri" w:cs="Times New Roman"/>
          <w:color w:val="000000"/>
          <w:sz w:val="24"/>
          <w:szCs w:val="24"/>
          <w:lang w:eastAsia="ru-RU"/>
        </w:rPr>
        <w:t>Основываясь   на   том,   что   знаете,   как   бы   вы</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Было бы лучше, если бы ...?</w:t>
      </w:r>
      <w:r w:rsidRPr="00AF1B9D">
        <w:rPr>
          <w:rFonts w:ascii="Times New Roman" w:eastAsia="Times New Roman" w:hAnsi="Times New Roman" w:cs="Times New Roman"/>
          <w:color w:val="000000"/>
          <w:sz w:val="24"/>
          <w:szCs w:val="24"/>
          <w:lang w:eastAsia="ru-RU"/>
        </w:rPr>
        <w:t xml:space="preserve">                                           </w:t>
      </w:r>
      <w:r w:rsidRPr="00AF1B9D">
        <w:rPr>
          <w:rFonts w:ascii="Calibri" w:eastAsia="Times New Roman" w:hAnsi="Calibri" w:cs="Times New Roman"/>
          <w:color w:val="000000"/>
          <w:sz w:val="24"/>
          <w:szCs w:val="24"/>
          <w:lang w:eastAsia="ru-RU"/>
        </w:rPr>
        <w:t>объяснили ...?</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Почему они (персонаж) выбрали ...?</w:t>
      </w:r>
      <w:r w:rsidRPr="00AF1B9D">
        <w:rPr>
          <w:rFonts w:ascii="Times New Roman" w:eastAsia="Times New Roman" w:hAnsi="Times New Roman" w:cs="Times New Roman"/>
          <w:color w:val="000000"/>
          <w:sz w:val="24"/>
          <w:szCs w:val="24"/>
          <w:lang w:eastAsia="ru-RU"/>
        </w:rPr>
        <w:t xml:space="preserve">                              </w:t>
      </w:r>
      <w:r w:rsidRPr="00AF1B9D">
        <w:rPr>
          <w:rFonts w:ascii="Calibri" w:eastAsia="Times New Roman" w:hAnsi="Calibri" w:cs="Times New Roman"/>
          <w:color w:val="000000"/>
          <w:sz w:val="24"/>
          <w:szCs w:val="24"/>
          <w:lang w:eastAsia="ru-RU"/>
        </w:rPr>
        <w:t xml:space="preserve">Какие данные были использованы, чтобы прийти </w:t>
      </w:r>
      <w:proofErr w:type="gramStart"/>
      <w:r w:rsidRPr="00AF1B9D">
        <w:rPr>
          <w:rFonts w:ascii="Calibri" w:eastAsia="Times New Roman" w:hAnsi="Calibri" w:cs="Times New Roman"/>
          <w:color w:val="000000"/>
          <w:sz w:val="24"/>
          <w:szCs w:val="24"/>
          <w:lang w:eastAsia="ru-RU"/>
        </w:rPr>
        <w:t>к</w:t>
      </w:r>
      <w:proofErr w:type="gramEnd"/>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Что бы вы порекомендовали ...?</w:t>
      </w:r>
      <w:r w:rsidRPr="00AF1B9D">
        <w:rPr>
          <w:rFonts w:ascii="Times New Roman" w:eastAsia="Times New Roman" w:hAnsi="Times New Roman" w:cs="Times New Roman"/>
          <w:color w:val="000000"/>
          <w:sz w:val="24"/>
          <w:szCs w:val="24"/>
          <w:lang w:eastAsia="ru-RU"/>
        </w:rPr>
        <w:t xml:space="preserve">                                    </w:t>
      </w:r>
      <w:r w:rsidRPr="00AF1B9D">
        <w:rPr>
          <w:rFonts w:ascii="Calibri" w:eastAsia="Times New Roman" w:hAnsi="Calibri" w:cs="Times New Roman"/>
          <w:color w:val="000000"/>
          <w:sz w:val="24"/>
          <w:szCs w:val="24"/>
          <w:lang w:eastAsia="ru-RU"/>
        </w:rPr>
        <w:t>этому заключению?</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К какому сорту вы бы отнесли ...?</w:t>
      </w:r>
      <w:r w:rsidRPr="00AF1B9D">
        <w:rPr>
          <w:rFonts w:ascii="Times New Roman" w:eastAsia="Times New Roman" w:hAnsi="Times New Roman" w:cs="Times New Roman"/>
          <w:color w:val="000000"/>
          <w:sz w:val="24"/>
          <w:szCs w:val="24"/>
          <w:lang w:eastAsia="ru-RU"/>
        </w:rPr>
        <w:t xml:space="preserve">                                 </w:t>
      </w:r>
      <w:r w:rsidRPr="00AF1B9D">
        <w:rPr>
          <w:rFonts w:ascii="Calibri" w:eastAsia="Times New Roman" w:hAnsi="Calibri" w:cs="Times New Roman"/>
          <w:color w:val="000000"/>
          <w:sz w:val="24"/>
          <w:szCs w:val="24"/>
          <w:lang w:eastAsia="ru-RU"/>
        </w:rPr>
        <w:t>Как бы вы сравнили идеи ...? людей ...?</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lastRenderedPageBreak/>
        <w:t>Как бы вы могли определить ...?</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Как бы вы обосновали ...?</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Почему это лучше, чем ...?</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b/>
          <w:bCs/>
          <w:i/>
          <w:iCs/>
          <w:color w:val="000000"/>
          <w:sz w:val="24"/>
          <w:szCs w:val="24"/>
          <w:lang w:eastAsia="ru-RU"/>
        </w:rPr>
        <w:t>Творчество</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Как бы вы улучшили ...?</w:t>
      </w:r>
      <w:r w:rsidRPr="00AF1B9D">
        <w:rPr>
          <w:rFonts w:ascii="Times New Roman" w:eastAsia="Times New Roman" w:hAnsi="Times New Roman" w:cs="Times New Roman"/>
          <w:color w:val="000000"/>
          <w:sz w:val="24"/>
          <w:szCs w:val="24"/>
          <w:lang w:eastAsia="ru-RU"/>
        </w:rPr>
        <w:t xml:space="preserve">            </w:t>
      </w:r>
      <w:r w:rsidRPr="00AF1B9D">
        <w:rPr>
          <w:rFonts w:ascii="Calibri" w:eastAsia="Times New Roman" w:hAnsi="Calibri" w:cs="Times New Roman"/>
          <w:color w:val="000000"/>
          <w:sz w:val="24"/>
          <w:szCs w:val="24"/>
          <w:lang w:eastAsia="ru-RU"/>
        </w:rPr>
        <w:t xml:space="preserve">Что бы вы изменили, </w:t>
      </w:r>
      <w:proofErr w:type="gramStart"/>
      <w:r w:rsidRPr="00AF1B9D">
        <w:rPr>
          <w:rFonts w:ascii="Calibri" w:eastAsia="Times New Roman" w:hAnsi="Calibri" w:cs="Times New Roman"/>
          <w:color w:val="000000"/>
          <w:sz w:val="24"/>
          <w:szCs w:val="24"/>
          <w:lang w:eastAsia="ru-RU"/>
        </w:rPr>
        <w:t>чтобы</w:t>
      </w:r>
      <w:proofErr w:type="gramEnd"/>
      <w:r w:rsidRPr="00AF1B9D">
        <w:rPr>
          <w:rFonts w:ascii="Calibri" w:eastAsia="Times New Roman" w:hAnsi="Calibri" w:cs="Times New Roman"/>
          <w:color w:val="000000"/>
          <w:sz w:val="24"/>
          <w:szCs w:val="24"/>
          <w:lang w:eastAsia="ru-RU"/>
        </w:rPr>
        <w:t>    Что можно было бы скомбинировать, чтобы</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Как вы думаете, почему ...?        решить ...?</w:t>
      </w:r>
      <w:r w:rsidRPr="00AF1B9D">
        <w:rPr>
          <w:rFonts w:ascii="Times New Roman" w:eastAsia="Times New Roman" w:hAnsi="Times New Roman" w:cs="Times New Roman"/>
          <w:color w:val="000000"/>
          <w:sz w:val="24"/>
          <w:szCs w:val="24"/>
          <w:lang w:eastAsia="ru-RU"/>
        </w:rPr>
        <w:t xml:space="preserve">                               </w:t>
      </w:r>
      <w:r w:rsidRPr="00AF1B9D">
        <w:rPr>
          <w:rFonts w:ascii="Calibri" w:eastAsia="Times New Roman" w:hAnsi="Calibri" w:cs="Times New Roman"/>
          <w:color w:val="000000"/>
          <w:sz w:val="24"/>
          <w:szCs w:val="24"/>
          <w:lang w:eastAsia="ru-RU"/>
        </w:rPr>
        <w:t>улучшить (изменить) ...?</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Предложите альтернативу ...      Что бы случилось, если бы    Как бы вы  переделали  ..., чтобы создать Придумайте</w:t>
      </w:r>
      <w:proofErr w:type="gramStart"/>
      <w:r w:rsidRPr="00AF1B9D">
        <w:rPr>
          <w:rFonts w:ascii="Calibri" w:eastAsia="Times New Roman" w:hAnsi="Calibri" w:cs="Times New Roman"/>
          <w:color w:val="000000"/>
          <w:sz w:val="24"/>
          <w:szCs w:val="24"/>
          <w:lang w:eastAsia="ru-RU"/>
        </w:rPr>
        <w:t>...</w:t>
      </w:r>
      <w:r w:rsidRPr="00AF1B9D">
        <w:rPr>
          <w:rFonts w:ascii="Times New Roman" w:eastAsia="Times New Roman" w:hAnsi="Times New Roman" w:cs="Times New Roman"/>
          <w:color w:val="000000"/>
          <w:sz w:val="24"/>
          <w:szCs w:val="24"/>
          <w:lang w:eastAsia="ru-RU"/>
        </w:rPr>
        <w:t xml:space="preserve">                            </w:t>
      </w:r>
      <w:r w:rsidRPr="00AF1B9D">
        <w:rPr>
          <w:rFonts w:ascii="Calibri" w:eastAsia="Times New Roman" w:hAnsi="Calibri" w:cs="Times New Roman"/>
          <w:color w:val="000000"/>
          <w:sz w:val="24"/>
          <w:szCs w:val="24"/>
          <w:lang w:eastAsia="ru-RU"/>
        </w:rPr>
        <w:t>...?</w:t>
      </w:r>
      <w:r w:rsidRPr="00AF1B9D">
        <w:rPr>
          <w:rFonts w:ascii="Times New Roman" w:eastAsia="Times New Roman" w:hAnsi="Times New Roman" w:cs="Times New Roman"/>
          <w:color w:val="000000"/>
          <w:sz w:val="24"/>
          <w:szCs w:val="24"/>
          <w:lang w:eastAsia="ru-RU"/>
        </w:rPr>
        <w:t>                                           </w:t>
      </w:r>
      <w:proofErr w:type="gramEnd"/>
      <w:r w:rsidRPr="00AF1B9D">
        <w:rPr>
          <w:rFonts w:ascii="Calibri" w:eastAsia="Times New Roman" w:hAnsi="Calibri" w:cs="Times New Roman"/>
          <w:color w:val="000000"/>
          <w:sz w:val="24"/>
          <w:szCs w:val="24"/>
          <w:lang w:eastAsia="ru-RU"/>
        </w:rPr>
        <w:t>другое...?</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 xml:space="preserve">Предскажите       последствия,    Как бы  вы </w:t>
      </w:r>
      <w:proofErr w:type="gramStart"/>
      <w:r w:rsidRPr="00AF1B9D">
        <w:rPr>
          <w:rFonts w:ascii="Calibri" w:eastAsia="Times New Roman" w:hAnsi="Calibri" w:cs="Times New Roman"/>
          <w:color w:val="000000"/>
          <w:sz w:val="24"/>
          <w:szCs w:val="24"/>
          <w:lang w:eastAsia="ru-RU"/>
        </w:rPr>
        <w:t>протестировали</w:t>
      </w:r>
      <w:proofErr w:type="gramEnd"/>
      <w:r w:rsidRPr="00AF1B9D">
        <w:rPr>
          <w:rFonts w:ascii="Calibri" w:eastAsia="Times New Roman" w:hAnsi="Calibri" w:cs="Times New Roman"/>
          <w:color w:val="000000"/>
          <w:sz w:val="24"/>
          <w:szCs w:val="24"/>
          <w:lang w:eastAsia="ru-RU"/>
        </w:rPr>
        <w:t>    Как    бы    вы    изменили    (видоизменили) если...</w:t>
      </w:r>
      <w:r w:rsidRPr="00AF1B9D">
        <w:rPr>
          <w:rFonts w:ascii="Times New Roman" w:eastAsia="Times New Roman" w:hAnsi="Times New Roman" w:cs="Times New Roman"/>
          <w:color w:val="000000"/>
          <w:sz w:val="24"/>
          <w:szCs w:val="24"/>
          <w:lang w:eastAsia="ru-RU"/>
        </w:rPr>
        <w:t xml:space="preserve">                                        </w:t>
      </w:r>
      <w:r w:rsidRPr="00AF1B9D">
        <w:rPr>
          <w:rFonts w:ascii="Calibri" w:eastAsia="Times New Roman" w:hAnsi="Calibri" w:cs="Times New Roman"/>
          <w:color w:val="000000"/>
          <w:sz w:val="24"/>
          <w:szCs w:val="24"/>
          <w:lang w:eastAsia="ru-RU"/>
        </w:rPr>
        <w:t>...?</w:t>
      </w:r>
      <w:r w:rsidRPr="00AF1B9D">
        <w:rPr>
          <w:rFonts w:ascii="Times New Roman" w:eastAsia="Times New Roman" w:hAnsi="Times New Roman" w:cs="Times New Roman"/>
          <w:color w:val="000000"/>
          <w:sz w:val="24"/>
          <w:szCs w:val="24"/>
          <w:lang w:eastAsia="ru-RU"/>
        </w:rPr>
        <w:t xml:space="preserve">                                                       </w:t>
      </w:r>
      <w:r w:rsidRPr="00AF1B9D">
        <w:rPr>
          <w:rFonts w:ascii="Calibri" w:eastAsia="Times New Roman" w:hAnsi="Calibri" w:cs="Times New Roman"/>
          <w:color w:val="000000"/>
          <w:sz w:val="24"/>
          <w:szCs w:val="24"/>
          <w:lang w:eastAsia="ru-RU"/>
        </w:rPr>
        <w:t>содержание (план)...?</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Постройте   модель,   которая</w:t>
      </w:r>
      <w:proofErr w:type="gramStart"/>
      <w:r w:rsidRPr="00AF1B9D">
        <w:rPr>
          <w:rFonts w:ascii="Calibri" w:eastAsia="Times New Roman" w:hAnsi="Calibri" w:cs="Times New Roman"/>
          <w:color w:val="000000"/>
          <w:sz w:val="24"/>
          <w:szCs w:val="24"/>
          <w:lang w:eastAsia="ru-RU"/>
        </w:rPr>
        <w:t>    К</w:t>
      </w:r>
      <w:proofErr w:type="gramEnd"/>
      <w:r w:rsidRPr="00AF1B9D">
        <w:rPr>
          <w:rFonts w:ascii="Calibri" w:eastAsia="Times New Roman" w:hAnsi="Calibri" w:cs="Times New Roman"/>
          <w:color w:val="000000"/>
          <w:sz w:val="24"/>
          <w:szCs w:val="24"/>
          <w:lang w:eastAsia="ru-RU"/>
        </w:rPr>
        <w:t>акие   факты    вы    можете    Что    могло    бы    быть    сделано,    чтобы бы изменила ...</w:t>
      </w:r>
      <w:r w:rsidRPr="00AF1B9D">
        <w:rPr>
          <w:rFonts w:ascii="Times New Roman" w:eastAsia="Times New Roman" w:hAnsi="Times New Roman" w:cs="Times New Roman"/>
          <w:color w:val="000000"/>
          <w:sz w:val="24"/>
          <w:szCs w:val="24"/>
          <w:lang w:eastAsia="ru-RU"/>
        </w:rPr>
        <w:t xml:space="preserve">                                       </w:t>
      </w:r>
      <w:r w:rsidRPr="00AF1B9D">
        <w:rPr>
          <w:rFonts w:ascii="Calibri" w:eastAsia="Times New Roman" w:hAnsi="Calibri" w:cs="Times New Roman"/>
          <w:color w:val="000000"/>
          <w:sz w:val="24"/>
          <w:szCs w:val="24"/>
          <w:lang w:eastAsia="ru-RU"/>
        </w:rPr>
        <w:t>собрать ...?</w:t>
      </w:r>
      <w:r w:rsidRPr="00AF1B9D">
        <w:rPr>
          <w:rFonts w:ascii="Times New Roman" w:eastAsia="Times New Roman" w:hAnsi="Times New Roman" w:cs="Times New Roman"/>
          <w:color w:val="000000"/>
          <w:sz w:val="24"/>
          <w:szCs w:val="24"/>
          <w:lang w:eastAsia="ru-RU"/>
        </w:rPr>
        <w:t xml:space="preserve">                               </w:t>
      </w:r>
      <w:r w:rsidRPr="00AF1B9D">
        <w:rPr>
          <w:rFonts w:ascii="Calibri" w:eastAsia="Times New Roman" w:hAnsi="Calibri" w:cs="Times New Roman"/>
          <w:color w:val="000000"/>
          <w:sz w:val="24"/>
          <w:szCs w:val="24"/>
          <w:lang w:eastAsia="ru-RU"/>
        </w:rPr>
        <w:t>уменьшить (увеличить)...?</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Как   бы   вы   спроектировали</w:t>
      </w:r>
      <w:proofErr w:type="gramStart"/>
      <w:r w:rsidRPr="00AF1B9D">
        <w:rPr>
          <w:rFonts w:ascii="Calibri" w:eastAsia="Times New Roman" w:hAnsi="Calibri" w:cs="Times New Roman"/>
          <w:color w:val="000000"/>
          <w:sz w:val="24"/>
          <w:szCs w:val="24"/>
          <w:lang w:eastAsia="ru-RU"/>
        </w:rPr>
        <w:t>    П</w:t>
      </w:r>
      <w:proofErr w:type="gramEnd"/>
      <w:r w:rsidRPr="00AF1B9D">
        <w:rPr>
          <w:rFonts w:ascii="Calibri" w:eastAsia="Times New Roman" w:hAnsi="Calibri" w:cs="Times New Roman"/>
          <w:color w:val="000000"/>
          <w:sz w:val="24"/>
          <w:szCs w:val="24"/>
          <w:lang w:eastAsia="ru-RU"/>
        </w:rPr>
        <w:t>ридумайте        необычный    Если  вдруг вы могли бы  ..., что бы  вы ...?</w:t>
      </w:r>
      <w:r w:rsidRPr="00AF1B9D">
        <w:rPr>
          <w:rFonts w:ascii="Times New Roman" w:eastAsia="Times New Roman" w:hAnsi="Times New Roman" w:cs="Times New Roman"/>
          <w:color w:val="000000"/>
          <w:sz w:val="24"/>
          <w:szCs w:val="24"/>
          <w:lang w:eastAsia="ru-RU"/>
        </w:rPr>
        <w:t xml:space="preserve">                                              </w:t>
      </w:r>
      <w:r w:rsidRPr="00AF1B9D">
        <w:rPr>
          <w:rFonts w:ascii="Calibri" w:eastAsia="Times New Roman" w:hAnsi="Calibri" w:cs="Times New Roman"/>
          <w:color w:val="000000"/>
          <w:sz w:val="24"/>
          <w:szCs w:val="24"/>
          <w:lang w:eastAsia="ru-RU"/>
        </w:rPr>
        <w:t>способ для...</w:t>
      </w:r>
      <w:r w:rsidRPr="00AF1B9D">
        <w:rPr>
          <w:rFonts w:ascii="Times New Roman" w:eastAsia="Times New Roman" w:hAnsi="Times New Roman" w:cs="Times New Roman"/>
          <w:color w:val="000000"/>
          <w:sz w:val="24"/>
          <w:szCs w:val="24"/>
          <w:lang w:eastAsia="ru-RU"/>
        </w:rPr>
        <w:t xml:space="preserve">                            </w:t>
      </w:r>
      <w:r w:rsidRPr="00AF1B9D">
        <w:rPr>
          <w:rFonts w:ascii="Calibri" w:eastAsia="Times New Roman" w:hAnsi="Calibri" w:cs="Times New Roman"/>
          <w:color w:val="000000"/>
          <w:sz w:val="24"/>
          <w:szCs w:val="24"/>
          <w:lang w:eastAsia="ru-RU"/>
        </w:rPr>
        <w:t>сделали...?</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Сформулируйте теорию о ...</w:t>
      </w:r>
    </w:p>
    <w:p w:rsidR="00AF1B9D" w:rsidRPr="00AF1B9D" w:rsidRDefault="00AF1B9D" w:rsidP="00AF1B9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b/>
          <w:bCs/>
          <w:i/>
          <w:iCs/>
          <w:color w:val="000000"/>
          <w:sz w:val="24"/>
          <w:szCs w:val="24"/>
          <w:lang w:eastAsia="ru-RU"/>
        </w:rPr>
        <w:t xml:space="preserve">Вопросы по </w:t>
      </w:r>
      <w:proofErr w:type="spellStart"/>
      <w:r w:rsidRPr="00AF1B9D">
        <w:rPr>
          <w:rFonts w:ascii="Calibri" w:eastAsia="Times New Roman" w:hAnsi="Calibri" w:cs="Times New Roman"/>
          <w:b/>
          <w:bCs/>
          <w:i/>
          <w:iCs/>
          <w:color w:val="000000"/>
          <w:sz w:val="24"/>
          <w:szCs w:val="24"/>
          <w:lang w:eastAsia="ru-RU"/>
        </w:rPr>
        <w:t>Блуму</w:t>
      </w:r>
      <w:proofErr w:type="spellEnd"/>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 xml:space="preserve">-       </w:t>
      </w:r>
      <w:r w:rsidRPr="00AF1B9D">
        <w:rPr>
          <w:rFonts w:ascii="Calibri" w:eastAsia="Times New Roman" w:hAnsi="Calibri" w:cs="Times New Roman"/>
          <w:color w:val="000000"/>
          <w:sz w:val="24"/>
          <w:szCs w:val="24"/>
          <w:lang w:eastAsia="ru-RU"/>
        </w:rPr>
        <w:t>Простые вопросы (фактические вопросы) – требуют знания фактического материала</w:t>
      </w:r>
      <w:proofErr w:type="gramStart"/>
      <w:r w:rsidRPr="00AF1B9D">
        <w:rPr>
          <w:rFonts w:ascii="Calibri" w:eastAsia="Times New Roman" w:hAnsi="Calibri" w:cs="Times New Roman"/>
          <w:color w:val="000000"/>
          <w:sz w:val="24"/>
          <w:szCs w:val="24"/>
          <w:lang w:eastAsia="ru-RU"/>
        </w:rPr>
        <w:t xml:space="preserve"> ,</w:t>
      </w:r>
      <w:proofErr w:type="gramEnd"/>
      <w:r w:rsidRPr="00AF1B9D">
        <w:rPr>
          <w:rFonts w:ascii="Calibri" w:eastAsia="Times New Roman" w:hAnsi="Calibri" w:cs="Times New Roman"/>
          <w:color w:val="000000"/>
          <w:sz w:val="24"/>
          <w:szCs w:val="24"/>
          <w:lang w:eastAsia="ru-RU"/>
        </w:rPr>
        <w:t xml:space="preserve"> ориентированы на работу памяти</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 xml:space="preserve">-       </w:t>
      </w:r>
      <w:r w:rsidRPr="00AF1B9D">
        <w:rPr>
          <w:rFonts w:ascii="Calibri" w:eastAsia="Times New Roman" w:hAnsi="Calibri" w:cs="Times New Roman"/>
          <w:color w:val="000000"/>
          <w:sz w:val="24"/>
          <w:szCs w:val="24"/>
          <w:lang w:eastAsia="ru-RU"/>
        </w:rPr>
        <w:t>Уточняющие вопросы – «насколько я понял….», «правильно ли я Вас поняла, что…»</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 xml:space="preserve">-       </w:t>
      </w:r>
      <w:r w:rsidRPr="00AF1B9D">
        <w:rPr>
          <w:rFonts w:ascii="Calibri" w:eastAsia="Times New Roman" w:hAnsi="Calibri" w:cs="Times New Roman"/>
          <w:color w:val="000000"/>
          <w:sz w:val="24"/>
          <w:szCs w:val="24"/>
          <w:lang w:eastAsia="ru-RU"/>
        </w:rPr>
        <w:t>Интерпретирующие вопросы (объясняющие) – побуждая учеников к интерпретации, мы учим их навыкам осознания причин тех или иных поступков или мнений (почему?)</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 xml:space="preserve">-       </w:t>
      </w:r>
      <w:r w:rsidRPr="00AF1B9D">
        <w:rPr>
          <w:rFonts w:ascii="Calibri" w:eastAsia="Times New Roman" w:hAnsi="Calibri" w:cs="Times New Roman"/>
          <w:color w:val="000000"/>
          <w:sz w:val="24"/>
          <w:szCs w:val="24"/>
          <w:lang w:eastAsia="ru-RU"/>
        </w:rPr>
        <w:t xml:space="preserve">Оценочные вопросы (сравнение) – необходимо использовать, когда вы слышите, что кто-либо из учеников выражает соседу по парте свое недовольство или удовольствие от </w:t>
      </w:r>
      <w:proofErr w:type="gramStart"/>
      <w:r w:rsidRPr="00AF1B9D">
        <w:rPr>
          <w:rFonts w:ascii="Calibri" w:eastAsia="Times New Roman" w:hAnsi="Calibri" w:cs="Times New Roman"/>
          <w:color w:val="000000"/>
          <w:sz w:val="24"/>
          <w:szCs w:val="24"/>
          <w:lang w:eastAsia="ru-RU"/>
        </w:rPr>
        <w:t>произошедшего</w:t>
      </w:r>
      <w:proofErr w:type="gramEnd"/>
      <w:r w:rsidRPr="00AF1B9D">
        <w:rPr>
          <w:rFonts w:ascii="Calibri" w:eastAsia="Times New Roman" w:hAnsi="Calibri" w:cs="Times New Roman"/>
          <w:color w:val="000000"/>
          <w:sz w:val="24"/>
          <w:szCs w:val="24"/>
          <w:lang w:eastAsia="ru-RU"/>
        </w:rPr>
        <w:t xml:space="preserve"> на уроке </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 xml:space="preserve">-       </w:t>
      </w:r>
      <w:r w:rsidRPr="00AF1B9D">
        <w:rPr>
          <w:rFonts w:ascii="Calibri" w:eastAsia="Times New Roman" w:hAnsi="Calibri" w:cs="Times New Roman"/>
          <w:color w:val="000000"/>
          <w:sz w:val="24"/>
          <w:szCs w:val="24"/>
          <w:lang w:eastAsia="ru-RU"/>
        </w:rPr>
        <w:t xml:space="preserve">Творческие вопросы (прогноз) – «Как вы думаете, что произойдет дальше…?» </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 xml:space="preserve">-       </w:t>
      </w:r>
      <w:r w:rsidRPr="00AF1B9D">
        <w:rPr>
          <w:rFonts w:ascii="Calibri" w:eastAsia="Times New Roman" w:hAnsi="Calibri" w:cs="Times New Roman"/>
          <w:color w:val="000000"/>
          <w:sz w:val="24"/>
          <w:szCs w:val="24"/>
          <w:lang w:eastAsia="ru-RU"/>
        </w:rPr>
        <w:t>Практические вопросы – «Как мы можем…?» «Как поступили бы вы…?»</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 </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 </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lastRenderedPageBreak/>
        <w:t> </w:t>
      </w:r>
      <w:r w:rsidRPr="00AF1B9D">
        <w:rPr>
          <w:rFonts w:ascii="Times New Roman" w:eastAsia="Times New Roman" w:hAnsi="Times New Roman" w:cs="Times New Roman"/>
          <w:color w:val="000000"/>
          <w:sz w:val="24"/>
          <w:szCs w:val="24"/>
          <w:lang w:eastAsia="ru-RU"/>
        </w:rPr>
        <w:t xml:space="preserve">         </w:t>
      </w:r>
      <w:r w:rsidRPr="00AF1B9D">
        <w:rPr>
          <w:rFonts w:ascii="Calibri" w:eastAsia="Times New Roman" w:hAnsi="Calibri" w:cs="Times New Roman"/>
          <w:b/>
          <w:bCs/>
          <w:i/>
          <w:iCs/>
          <w:color w:val="000000"/>
          <w:sz w:val="24"/>
          <w:szCs w:val="24"/>
          <w:lang w:eastAsia="ru-RU"/>
        </w:rPr>
        <w:t xml:space="preserve">Прием «Написание </w:t>
      </w:r>
      <w:proofErr w:type="spellStart"/>
      <w:r w:rsidRPr="00AF1B9D">
        <w:rPr>
          <w:rFonts w:ascii="Calibri" w:eastAsia="Times New Roman" w:hAnsi="Calibri" w:cs="Times New Roman"/>
          <w:b/>
          <w:bCs/>
          <w:i/>
          <w:iCs/>
          <w:color w:val="000000"/>
          <w:sz w:val="24"/>
          <w:szCs w:val="24"/>
          <w:lang w:eastAsia="ru-RU"/>
        </w:rPr>
        <w:t>синквейна</w:t>
      </w:r>
      <w:proofErr w:type="spellEnd"/>
      <w:r w:rsidRPr="00AF1B9D">
        <w:rPr>
          <w:rFonts w:ascii="Calibri" w:eastAsia="Times New Roman" w:hAnsi="Calibri" w:cs="Times New Roman"/>
          <w:b/>
          <w:bCs/>
          <w:i/>
          <w:iCs/>
          <w:color w:val="000000"/>
          <w:sz w:val="24"/>
          <w:szCs w:val="24"/>
          <w:lang w:eastAsia="ru-RU"/>
        </w:rPr>
        <w:t>»</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В переводе с французского слово «</w:t>
      </w:r>
      <w:proofErr w:type="spellStart"/>
      <w:r w:rsidRPr="00AF1B9D">
        <w:rPr>
          <w:rFonts w:ascii="Calibri" w:eastAsia="Times New Roman" w:hAnsi="Calibri" w:cs="Times New Roman"/>
          <w:color w:val="000000"/>
          <w:sz w:val="24"/>
          <w:szCs w:val="24"/>
          <w:lang w:eastAsia="ru-RU"/>
        </w:rPr>
        <w:t>синквейн</w:t>
      </w:r>
      <w:proofErr w:type="spellEnd"/>
      <w:proofErr w:type="gramStart"/>
      <w:r w:rsidRPr="00AF1B9D">
        <w:rPr>
          <w:rFonts w:ascii="Calibri" w:eastAsia="Times New Roman" w:hAnsi="Calibri" w:cs="Times New Roman"/>
          <w:color w:val="000000"/>
          <w:sz w:val="24"/>
          <w:szCs w:val="24"/>
          <w:lang w:eastAsia="ru-RU"/>
        </w:rPr>
        <w:t>»о</w:t>
      </w:r>
      <w:proofErr w:type="gramEnd"/>
      <w:r w:rsidRPr="00AF1B9D">
        <w:rPr>
          <w:rFonts w:ascii="Calibri" w:eastAsia="Times New Roman" w:hAnsi="Calibri" w:cs="Times New Roman"/>
          <w:color w:val="000000"/>
          <w:sz w:val="24"/>
          <w:szCs w:val="24"/>
          <w:lang w:eastAsia="ru-RU"/>
        </w:rPr>
        <w:t xml:space="preserve">значает стихотворение из пяти строк, которое пишется по определенным правилам. Составление </w:t>
      </w:r>
      <w:proofErr w:type="spellStart"/>
      <w:r w:rsidRPr="00AF1B9D">
        <w:rPr>
          <w:rFonts w:ascii="Calibri" w:eastAsia="Times New Roman" w:hAnsi="Calibri" w:cs="Times New Roman"/>
          <w:color w:val="000000"/>
          <w:sz w:val="24"/>
          <w:szCs w:val="24"/>
          <w:lang w:eastAsia="ru-RU"/>
        </w:rPr>
        <w:t>синквейна</w:t>
      </w:r>
      <w:proofErr w:type="spellEnd"/>
      <w:r w:rsidRPr="00AF1B9D">
        <w:rPr>
          <w:rFonts w:ascii="Calibri" w:eastAsia="Times New Roman" w:hAnsi="Calibri" w:cs="Times New Roman"/>
          <w:color w:val="000000"/>
          <w:sz w:val="24"/>
          <w:szCs w:val="24"/>
          <w:lang w:eastAsia="ru-RU"/>
        </w:rPr>
        <w:t xml:space="preserve"> требует от ученика в кратких выражениях резюмировать учебный материал, информацию, что позволяет </w:t>
      </w:r>
      <w:proofErr w:type="spellStart"/>
      <w:r w:rsidRPr="00AF1B9D">
        <w:rPr>
          <w:rFonts w:ascii="Calibri" w:eastAsia="Times New Roman" w:hAnsi="Calibri" w:cs="Times New Roman"/>
          <w:color w:val="000000"/>
          <w:sz w:val="24"/>
          <w:szCs w:val="24"/>
          <w:lang w:eastAsia="ru-RU"/>
        </w:rPr>
        <w:t>рефлексировать</w:t>
      </w:r>
      <w:proofErr w:type="spellEnd"/>
      <w:r w:rsidRPr="00AF1B9D">
        <w:rPr>
          <w:rFonts w:ascii="Calibri" w:eastAsia="Times New Roman" w:hAnsi="Calibri" w:cs="Times New Roman"/>
          <w:color w:val="000000"/>
          <w:sz w:val="24"/>
          <w:szCs w:val="24"/>
          <w:lang w:eastAsia="ru-RU"/>
        </w:rPr>
        <w:t xml:space="preserve"> по какому-либо поводу. Это форма свободного творчества, но по определенным правилам. Они таковы:</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 xml:space="preserve">В </w:t>
      </w:r>
      <w:r w:rsidRPr="00AF1B9D">
        <w:rPr>
          <w:rFonts w:ascii="Calibri" w:eastAsia="Times New Roman" w:hAnsi="Calibri" w:cs="Times New Roman"/>
          <w:i/>
          <w:iCs/>
          <w:color w:val="000000"/>
          <w:sz w:val="24"/>
          <w:szCs w:val="24"/>
          <w:lang w:eastAsia="ru-RU"/>
        </w:rPr>
        <w:t>первой строке</w:t>
      </w:r>
      <w:r w:rsidRPr="00AF1B9D">
        <w:rPr>
          <w:rFonts w:ascii="Calibri" w:eastAsia="Times New Roman" w:hAnsi="Calibri" w:cs="Times New Roman"/>
          <w:color w:val="000000"/>
          <w:sz w:val="24"/>
          <w:szCs w:val="24"/>
          <w:lang w:eastAsia="ru-RU"/>
        </w:rPr>
        <w:t xml:space="preserve"> записывается одно слов</w:t>
      </w:r>
      <w:proofErr w:type="gramStart"/>
      <w:r w:rsidRPr="00AF1B9D">
        <w:rPr>
          <w:rFonts w:ascii="Calibri" w:eastAsia="Times New Roman" w:hAnsi="Calibri" w:cs="Times New Roman"/>
          <w:color w:val="000000"/>
          <w:sz w:val="24"/>
          <w:szCs w:val="24"/>
          <w:lang w:eastAsia="ru-RU"/>
        </w:rPr>
        <w:t>о-</w:t>
      </w:r>
      <w:proofErr w:type="gramEnd"/>
      <w:r w:rsidRPr="00AF1B9D">
        <w:rPr>
          <w:rFonts w:ascii="Calibri" w:eastAsia="Times New Roman" w:hAnsi="Calibri" w:cs="Times New Roman"/>
          <w:color w:val="000000"/>
          <w:sz w:val="24"/>
          <w:szCs w:val="24"/>
          <w:lang w:eastAsia="ru-RU"/>
        </w:rPr>
        <w:t xml:space="preserve"> существительное. Это и есть тема </w:t>
      </w:r>
      <w:proofErr w:type="spellStart"/>
      <w:r w:rsidRPr="00AF1B9D">
        <w:rPr>
          <w:rFonts w:ascii="Calibri" w:eastAsia="Times New Roman" w:hAnsi="Calibri" w:cs="Times New Roman"/>
          <w:color w:val="000000"/>
          <w:sz w:val="24"/>
          <w:szCs w:val="24"/>
          <w:lang w:eastAsia="ru-RU"/>
        </w:rPr>
        <w:t>синквейна</w:t>
      </w:r>
      <w:proofErr w:type="spellEnd"/>
      <w:r w:rsidRPr="00AF1B9D">
        <w:rPr>
          <w:rFonts w:ascii="Calibri" w:eastAsia="Times New Roman" w:hAnsi="Calibri" w:cs="Times New Roman"/>
          <w:color w:val="000000"/>
          <w:sz w:val="24"/>
          <w:szCs w:val="24"/>
          <w:lang w:eastAsia="ru-RU"/>
        </w:rPr>
        <w:t>.</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 xml:space="preserve">Во </w:t>
      </w:r>
      <w:r w:rsidRPr="00AF1B9D">
        <w:rPr>
          <w:rFonts w:ascii="Calibri" w:eastAsia="Times New Roman" w:hAnsi="Calibri" w:cs="Times New Roman"/>
          <w:i/>
          <w:iCs/>
          <w:color w:val="000000"/>
          <w:sz w:val="24"/>
          <w:szCs w:val="24"/>
          <w:lang w:eastAsia="ru-RU"/>
        </w:rPr>
        <w:t>второй строке</w:t>
      </w:r>
      <w:r w:rsidRPr="00AF1B9D">
        <w:rPr>
          <w:rFonts w:ascii="Calibri" w:eastAsia="Times New Roman" w:hAnsi="Calibri" w:cs="Times New Roman"/>
          <w:color w:val="000000"/>
          <w:sz w:val="24"/>
          <w:szCs w:val="24"/>
          <w:lang w:eastAsia="ru-RU"/>
        </w:rPr>
        <w:t xml:space="preserve"> надо написать два прилагательных, раскрывающих тему </w:t>
      </w:r>
      <w:proofErr w:type="spellStart"/>
      <w:r w:rsidRPr="00AF1B9D">
        <w:rPr>
          <w:rFonts w:ascii="Calibri" w:eastAsia="Times New Roman" w:hAnsi="Calibri" w:cs="Times New Roman"/>
          <w:color w:val="000000"/>
          <w:sz w:val="24"/>
          <w:szCs w:val="24"/>
          <w:lang w:eastAsia="ru-RU"/>
        </w:rPr>
        <w:t>синквейна</w:t>
      </w:r>
      <w:proofErr w:type="spellEnd"/>
      <w:r w:rsidRPr="00AF1B9D">
        <w:rPr>
          <w:rFonts w:ascii="Calibri" w:eastAsia="Times New Roman" w:hAnsi="Calibri" w:cs="Times New Roman"/>
          <w:color w:val="000000"/>
          <w:sz w:val="24"/>
          <w:szCs w:val="24"/>
          <w:lang w:eastAsia="ru-RU"/>
        </w:rPr>
        <w:t>.</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 xml:space="preserve">В </w:t>
      </w:r>
      <w:r w:rsidRPr="00AF1B9D">
        <w:rPr>
          <w:rFonts w:ascii="Calibri" w:eastAsia="Times New Roman" w:hAnsi="Calibri" w:cs="Times New Roman"/>
          <w:i/>
          <w:iCs/>
          <w:color w:val="000000"/>
          <w:sz w:val="24"/>
          <w:szCs w:val="24"/>
          <w:lang w:eastAsia="ru-RU"/>
        </w:rPr>
        <w:t>третьей строке</w:t>
      </w:r>
      <w:r w:rsidRPr="00AF1B9D">
        <w:rPr>
          <w:rFonts w:ascii="Calibri" w:eastAsia="Times New Roman" w:hAnsi="Calibri" w:cs="Times New Roman"/>
          <w:color w:val="000000"/>
          <w:sz w:val="24"/>
          <w:szCs w:val="24"/>
          <w:lang w:eastAsia="ru-RU"/>
        </w:rPr>
        <w:t xml:space="preserve"> записываются три глагола, описывающие действия, относящиеся к теме </w:t>
      </w:r>
      <w:proofErr w:type="spellStart"/>
      <w:r w:rsidRPr="00AF1B9D">
        <w:rPr>
          <w:rFonts w:ascii="Calibri" w:eastAsia="Times New Roman" w:hAnsi="Calibri" w:cs="Times New Roman"/>
          <w:color w:val="000000"/>
          <w:sz w:val="24"/>
          <w:szCs w:val="24"/>
          <w:lang w:eastAsia="ru-RU"/>
        </w:rPr>
        <w:t>синквейна</w:t>
      </w:r>
      <w:proofErr w:type="spellEnd"/>
      <w:r w:rsidRPr="00AF1B9D">
        <w:rPr>
          <w:rFonts w:ascii="Calibri" w:eastAsia="Times New Roman" w:hAnsi="Calibri" w:cs="Times New Roman"/>
          <w:color w:val="000000"/>
          <w:sz w:val="24"/>
          <w:szCs w:val="24"/>
          <w:lang w:eastAsia="ru-RU"/>
        </w:rPr>
        <w:t>.</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 xml:space="preserve">В </w:t>
      </w:r>
      <w:r w:rsidRPr="00AF1B9D">
        <w:rPr>
          <w:rFonts w:ascii="Calibri" w:eastAsia="Times New Roman" w:hAnsi="Calibri" w:cs="Times New Roman"/>
          <w:i/>
          <w:iCs/>
          <w:color w:val="000000"/>
          <w:sz w:val="24"/>
          <w:szCs w:val="24"/>
          <w:lang w:eastAsia="ru-RU"/>
        </w:rPr>
        <w:t>четвертой строке</w:t>
      </w:r>
      <w:r w:rsidRPr="00AF1B9D">
        <w:rPr>
          <w:rFonts w:ascii="Calibri" w:eastAsia="Times New Roman" w:hAnsi="Calibri" w:cs="Times New Roman"/>
          <w:color w:val="000000"/>
          <w:sz w:val="24"/>
          <w:szCs w:val="24"/>
          <w:lang w:eastAsia="ru-RU"/>
        </w:rPr>
        <w:t xml:space="preserve"> размещается фраза, предложение, состоящее из нескольких слов, с помощью которого ученик </w:t>
      </w:r>
      <w:proofErr w:type="gramStart"/>
      <w:r w:rsidRPr="00AF1B9D">
        <w:rPr>
          <w:rFonts w:ascii="Calibri" w:eastAsia="Times New Roman" w:hAnsi="Calibri" w:cs="Times New Roman"/>
          <w:color w:val="000000"/>
          <w:sz w:val="24"/>
          <w:szCs w:val="24"/>
          <w:lang w:eastAsia="ru-RU"/>
        </w:rPr>
        <w:t>высказывает свое отношение</w:t>
      </w:r>
      <w:proofErr w:type="gramEnd"/>
      <w:r w:rsidRPr="00AF1B9D">
        <w:rPr>
          <w:rFonts w:ascii="Calibri" w:eastAsia="Times New Roman" w:hAnsi="Calibri" w:cs="Times New Roman"/>
          <w:color w:val="000000"/>
          <w:sz w:val="24"/>
          <w:szCs w:val="24"/>
          <w:lang w:eastAsia="ru-RU"/>
        </w:rPr>
        <w:t xml:space="preserve"> к теме. Это может быть крылатое выражение, цитата или составленная учеником фраза в контексте с темой.</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i/>
          <w:iCs/>
          <w:color w:val="000000"/>
          <w:sz w:val="24"/>
          <w:szCs w:val="24"/>
          <w:lang w:eastAsia="ru-RU"/>
        </w:rPr>
        <w:t>Пятая строка</w:t>
      </w:r>
      <w:r w:rsidRPr="00AF1B9D">
        <w:rPr>
          <w:rFonts w:ascii="Calibri" w:eastAsia="Times New Roman" w:hAnsi="Calibri" w:cs="Times New Roman"/>
          <w:color w:val="000000"/>
          <w:sz w:val="24"/>
          <w:szCs w:val="24"/>
          <w:lang w:eastAsia="ru-RU"/>
        </w:rPr>
        <w:t xml:space="preserve"> – это резюме, которое дает новую интерпретацию темы, позволяет выразить личное отношение к ней.</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 xml:space="preserve">Тема </w:t>
      </w:r>
      <w:proofErr w:type="spellStart"/>
      <w:r w:rsidRPr="00AF1B9D">
        <w:rPr>
          <w:rFonts w:ascii="Calibri" w:eastAsia="Times New Roman" w:hAnsi="Calibri" w:cs="Times New Roman"/>
          <w:color w:val="000000"/>
          <w:sz w:val="24"/>
          <w:szCs w:val="24"/>
          <w:lang w:eastAsia="ru-RU"/>
        </w:rPr>
        <w:t>синквейна</w:t>
      </w:r>
      <w:proofErr w:type="spellEnd"/>
      <w:r w:rsidRPr="00AF1B9D">
        <w:rPr>
          <w:rFonts w:ascii="Calibri" w:eastAsia="Times New Roman" w:hAnsi="Calibri" w:cs="Times New Roman"/>
          <w:color w:val="000000"/>
          <w:sz w:val="24"/>
          <w:szCs w:val="24"/>
          <w:lang w:eastAsia="ru-RU"/>
        </w:rPr>
        <w:t xml:space="preserve"> должна быть, по возможности, эмоциональной.</w:t>
      </w:r>
    </w:p>
    <w:p w:rsidR="00AF1B9D" w:rsidRPr="00AF1B9D" w:rsidRDefault="00AF1B9D" w:rsidP="00F435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 </w:t>
      </w:r>
      <w:r w:rsidRPr="00AF1B9D">
        <w:rPr>
          <w:rFonts w:ascii="Calibri" w:eastAsia="Times New Roman" w:hAnsi="Calibri" w:cs="Times New Roman"/>
          <w:b/>
          <w:bCs/>
          <w:i/>
          <w:iCs/>
          <w:color w:val="000000"/>
          <w:sz w:val="24"/>
          <w:szCs w:val="24"/>
          <w:lang w:eastAsia="ru-RU"/>
        </w:rPr>
        <w:t>Чтение со стопами.</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 xml:space="preserve">Особенностью его использования в технологии критического мышления является то, что чтение проводится дозировано. После каждой смысловой части делается остановка. Во время «стопа» идет обсуждение или проблемного вопроса, или коллективный  поиск ответа на основной вопрос, или дается какое-то задание, которое выполняется в группах или индивидуально. </w:t>
      </w:r>
    </w:p>
    <w:p w:rsidR="00AF1B9D" w:rsidRPr="00AF1B9D" w:rsidRDefault="00AF1B9D" w:rsidP="00AF1B9D">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b/>
          <w:bCs/>
          <w:i/>
          <w:iCs/>
          <w:color w:val="000000"/>
          <w:sz w:val="24"/>
          <w:szCs w:val="24"/>
          <w:lang w:eastAsia="ru-RU"/>
        </w:rPr>
        <w:t>Чтение с остановками</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 xml:space="preserve">По названию текста определяют, о чем будет </w:t>
      </w:r>
      <w:proofErr w:type="spellStart"/>
      <w:r w:rsidRPr="00AF1B9D">
        <w:rPr>
          <w:rFonts w:ascii="Calibri" w:eastAsia="Times New Roman" w:hAnsi="Calibri" w:cs="Times New Roman"/>
          <w:color w:val="000000"/>
          <w:sz w:val="24"/>
          <w:szCs w:val="24"/>
          <w:lang w:eastAsia="ru-RU"/>
        </w:rPr>
        <w:t>текст</w:t>
      </w:r>
      <w:proofErr w:type="gramStart"/>
      <w:r w:rsidRPr="00AF1B9D">
        <w:rPr>
          <w:rFonts w:ascii="Calibri" w:eastAsia="Times New Roman" w:hAnsi="Calibri" w:cs="Times New Roman"/>
          <w:color w:val="000000"/>
          <w:sz w:val="24"/>
          <w:szCs w:val="24"/>
          <w:lang w:eastAsia="ru-RU"/>
        </w:rPr>
        <w:t>.Т</w:t>
      </w:r>
      <w:proofErr w:type="gramEnd"/>
      <w:r w:rsidRPr="00AF1B9D">
        <w:rPr>
          <w:rFonts w:ascii="Calibri" w:eastAsia="Times New Roman" w:hAnsi="Calibri" w:cs="Times New Roman"/>
          <w:color w:val="000000"/>
          <w:sz w:val="24"/>
          <w:szCs w:val="24"/>
          <w:lang w:eastAsia="ru-RU"/>
        </w:rPr>
        <w:t>екст</w:t>
      </w:r>
      <w:proofErr w:type="spellEnd"/>
      <w:r w:rsidRPr="00AF1B9D">
        <w:rPr>
          <w:rFonts w:ascii="Calibri" w:eastAsia="Times New Roman" w:hAnsi="Calibri" w:cs="Times New Roman"/>
          <w:color w:val="000000"/>
          <w:sz w:val="24"/>
          <w:szCs w:val="24"/>
          <w:lang w:eastAsia="ru-RU"/>
        </w:rPr>
        <w:t xml:space="preserve"> читается по частям. После каждой остановки задается проблемный вопрос, вопрос на продолжение сюжетной линии. Затем читают следующую часть.</w:t>
      </w:r>
    </w:p>
    <w:p w:rsidR="00AF1B9D" w:rsidRPr="00AF1B9D" w:rsidRDefault="00AF1B9D" w:rsidP="00AF1B9D">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b/>
          <w:bCs/>
          <w:i/>
          <w:iCs/>
          <w:color w:val="000000"/>
          <w:sz w:val="24"/>
          <w:szCs w:val="24"/>
          <w:lang w:eastAsia="ru-RU"/>
        </w:rPr>
        <w:t>Мозговой штурм</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Создание банка идей, возможных решений проблемы. Принимаются любые предложения. Критика и комментирование не допускаются.</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 xml:space="preserve">Коллективное обсуждение. </w:t>
      </w:r>
      <w:proofErr w:type="gramStart"/>
      <w:r w:rsidRPr="00AF1B9D">
        <w:rPr>
          <w:rFonts w:ascii="Calibri" w:eastAsia="Times New Roman" w:hAnsi="Calibri" w:cs="Times New Roman"/>
          <w:color w:val="000000"/>
          <w:sz w:val="24"/>
          <w:szCs w:val="24"/>
          <w:lang w:eastAsia="ru-RU"/>
        </w:rPr>
        <w:t>Найти рациональное в любом из предложений, попытаться совместить их в целое.</w:t>
      </w:r>
      <w:proofErr w:type="gramEnd"/>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Выбор наиболее перспективных решений, учитывая имеющиеся ресурсы (этот этап может быть отсрочен).</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 </w:t>
      </w:r>
    </w:p>
    <w:tbl>
      <w:tblPr>
        <w:tblW w:w="13035" w:type="dxa"/>
        <w:tblCellSpacing w:w="0" w:type="dxa"/>
        <w:tblCellMar>
          <w:left w:w="0" w:type="dxa"/>
          <w:right w:w="0" w:type="dxa"/>
        </w:tblCellMar>
        <w:tblLook w:val="04A0"/>
      </w:tblPr>
      <w:tblGrid>
        <w:gridCol w:w="6645"/>
        <w:gridCol w:w="6390"/>
      </w:tblGrid>
      <w:tr w:rsidR="00AF1B9D" w:rsidRPr="00AF1B9D" w:rsidTr="00AF1B9D">
        <w:trPr>
          <w:tblCellSpacing w:w="0" w:type="dxa"/>
        </w:trPr>
        <w:tc>
          <w:tcPr>
            <w:tcW w:w="6645" w:type="dxa"/>
            <w:hideMark/>
          </w:tcPr>
          <w:p w:rsidR="00AF1B9D" w:rsidRPr="00AF1B9D" w:rsidRDefault="00AF1B9D" w:rsidP="00AF1B9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color w:val="000000"/>
                <w:sz w:val="24"/>
                <w:szCs w:val="24"/>
                <w:lang w:eastAsia="ru-RU"/>
              </w:rPr>
              <w:lastRenderedPageBreak/>
              <w:t> </w:t>
            </w:r>
            <w:r w:rsidRPr="00AF1B9D">
              <w:rPr>
                <w:rFonts w:ascii="Calibri" w:eastAsia="Times New Roman" w:hAnsi="Calibri" w:cs="Times New Roman"/>
                <w:b/>
                <w:bCs/>
                <w:i/>
                <w:iCs/>
                <w:sz w:val="24"/>
                <w:szCs w:val="24"/>
                <w:lang w:eastAsia="ru-RU"/>
              </w:rPr>
              <w:t>Прием « толстых» и «тонких» вопросов</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b/>
                <w:bCs/>
                <w:i/>
                <w:iCs/>
                <w:sz w:val="24"/>
                <w:szCs w:val="24"/>
                <w:lang w:eastAsia="ru-RU"/>
              </w:rPr>
              <w:t> </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i/>
                <w:iCs/>
                <w:sz w:val="24"/>
                <w:szCs w:val="24"/>
                <w:lang w:eastAsia="ru-RU"/>
              </w:rPr>
              <w:t xml:space="preserve">Толстые вопросы                                             тонкие вопросы </w:t>
            </w:r>
          </w:p>
        </w:tc>
        <w:tc>
          <w:tcPr>
            <w:tcW w:w="6390" w:type="dxa"/>
            <w:hideMark/>
          </w:tcPr>
          <w:p w:rsidR="00AF1B9D" w:rsidRPr="00AF1B9D" w:rsidRDefault="00AF1B9D" w:rsidP="00AF1B9D">
            <w:pPr>
              <w:spacing w:after="0" w:line="240" w:lineRule="auto"/>
              <w:rPr>
                <w:rFonts w:ascii="Times New Roman" w:eastAsia="Times New Roman" w:hAnsi="Times New Roman" w:cs="Times New Roman"/>
                <w:sz w:val="24"/>
                <w:szCs w:val="24"/>
                <w:lang w:eastAsia="ru-RU"/>
              </w:rPr>
            </w:pPr>
            <w:r w:rsidRPr="00AF1B9D">
              <w:rPr>
                <w:rFonts w:ascii="Times New Roman" w:eastAsia="Times New Roman" w:hAnsi="Times New Roman" w:cs="Times New Roman"/>
                <w:sz w:val="24"/>
                <w:szCs w:val="24"/>
                <w:lang w:eastAsia="ru-RU"/>
              </w:rPr>
              <w:t> </w:t>
            </w:r>
          </w:p>
        </w:tc>
      </w:tr>
      <w:tr w:rsidR="00AF1B9D" w:rsidRPr="00AF1B9D" w:rsidTr="00AF1B9D">
        <w:trPr>
          <w:tblCellSpacing w:w="0" w:type="dxa"/>
        </w:trPr>
        <w:tc>
          <w:tcPr>
            <w:tcW w:w="6645" w:type="dxa"/>
            <w:hideMark/>
          </w:tcPr>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sz w:val="24"/>
                <w:szCs w:val="24"/>
                <w:lang w:eastAsia="ru-RU"/>
              </w:rPr>
              <w:t>Дайте три объяснения, почему…?</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sz w:val="24"/>
                <w:szCs w:val="24"/>
                <w:lang w:eastAsia="ru-RU"/>
              </w:rPr>
              <w:t>Объясните, почему…?</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sz w:val="24"/>
                <w:szCs w:val="24"/>
                <w:lang w:eastAsia="ru-RU"/>
              </w:rPr>
              <w:t>Почему вы думает6е…?</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sz w:val="24"/>
                <w:szCs w:val="24"/>
                <w:lang w:eastAsia="ru-RU"/>
              </w:rPr>
              <w:t>Почему Вы считаете…?</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sz w:val="24"/>
                <w:szCs w:val="24"/>
                <w:lang w:eastAsia="ru-RU"/>
              </w:rPr>
              <w:t>В чем различие…?</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sz w:val="24"/>
                <w:szCs w:val="24"/>
                <w:lang w:eastAsia="ru-RU"/>
              </w:rPr>
              <w:t>Предположите, что будет, если…?</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sz w:val="24"/>
                <w:szCs w:val="24"/>
                <w:lang w:eastAsia="ru-RU"/>
              </w:rPr>
              <w:t>Что, если…?</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sz w:val="24"/>
                <w:szCs w:val="24"/>
                <w:lang w:eastAsia="ru-RU"/>
              </w:rPr>
              <w:t> </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sz w:val="24"/>
                <w:szCs w:val="24"/>
                <w:lang w:eastAsia="ru-RU"/>
              </w:rPr>
              <w:t> </w:t>
            </w:r>
          </w:p>
          <w:p w:rsidR="00AF1B9D" w:rsidRPr="00AF1B9D" w:rsidRDefault="00AF1B9D" w:rsidP="00AF1B9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b/>
                <w:bCs/>
                <w:i/>
                <w:iCs/>
                <w:sz w:val="24"/>
                <w:szCs w:val="24"/>
                <w:lang w:eastAsia="ru-RU"/>
              </w:rPr>
              <w:t>Прием «Звучит как….», «Выглядит как….»</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80"/>
              <w:gridCol w:w="3180"/>
            </w:tblGrid>
            <w:tr w:rsidR="00AF1B9D" w:rsidRPr="00AF1B9D">
              <w:trPr>
                <w:tblCellSpacing w:w="0" w:type="dxa"/>
              </w:trPr>
              <w:tc>
                <w:tcPr>
                  <w:tcW w:w="3180" w:type="dxa"/>
                  <w:tcBorders>
                    <w:top w:val="outset" w:sz="6" w:space="0" w:color="auto"/>
                    <w:left w:val="outset" w:sz="6" w:space="0" w:color="auto"/>
                    <w:bottom w:val="outset" w:sz="6" w:space="0" w:color="auto"/>
                    <w:right w:val="outset" w:sz="6" w:space="0" w:color="auto"/>
                  </w:tcBorders>
                  <w:hideMark/>
                </w:tcPr>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sz w:val="24"/>
                      <w:szCs w:val="24"/>
                      <w:lang w:eastAsia="ru-RU"/>
                    </w:rPr>
                    <w:t>Выглядит как</w:t>
                  </w:r>
                </w:p>
              </w:tc>
              <w:tc>
                <w:tcPr>
                  <w:tcW w:w="3180" w:type="dxa"/>
                  <w:tcBorders>
                    <w:top w:val="outset" w:sz="6" w:space="0" w:color="auto"/>
                    <w:left w:val="outset" w:sz="6" w:space="0" w:color="auto"/>
                    <w:bottom w:val="outset" w:sz="6" w:space="0" w:color="auto"/>
                    <w:right w:val="outset" w:sz="6" w:space="0" w:color="auto"/>
                  </w:tcBorders>
                  <w:hideMark/>
                </w:tcPr>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sz w:val="24"/>
                      <w:szCs w:val="24"/>
                      <w:lang w:eastAsia="ru-RU"/>
                    </w:rPr>
                    <w:t>Звучит как</w:t>
                  </w:r>
                </w:p>
              </w:tc>
            </w:tr>
            <w:tr w:rsidR="00AF1B9D" w:rsidRPr="00AF1B9D">
              <w:trPr>
                <w:tblCellSpacing w:w="0" w:type="dxa"/>
              </w:trPr>
              <w:tc>
                <w:tcPr>
                  <w:tcW w:w="3180" w:type="dxa"/>
                  <w:tcBorders>
                    <w:top w:val="outset" w:sz="6" w:space="0" w:color="auto"/>
                    <w:left w:val="outset" w:sz="6" w:space="0" w:color="auto"/>
                    <w:bottom w:val="outset" w:sz="6" w:space="0" w:color="auto"/>
                    <w:right w:val="outset" w:sz="6" w:space="0" w:color="auto"/>
                  </w:tcBorders>
                  <w:hideMark/>
                </w:tcPr>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sz w:val="24"/>
                      <w:szCs w:val="24"/>
                      <w:lang w:eastAsia="ru-RU"/>
                    </w:rPr>
                    <w:t>-Часы</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sz w:val="24"/>
                      <w:szCs w:val="24"/>
                      <w:lang w:eastAsia="ru-RU"/>
                    </w:rPr>
                    <w:t>- Конвейер</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sz w:val="24"/>
                      <w:szCs w:val="24"/>
                      <w:lang w:eastAsia="ru-RU"/>
                    </w:rPr>
                    <w:t>- Ступеньки лестницы</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sz w:val="24"/>
                      <w:szCs w:val="24"/>
                      <w:lang w:eastAsia="ru-RU"/>
                    </w:rPr>
                    <w:t>- Яркая картина</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sz w:val="24"/>
                      <w:szCs w:val="24"/>
                      <w:lang w:eastAsia="ru-RU"/>
                    </w:rPr>
                    <w:t> </w:t>
                  </w:r>
                </w:p>
              </w:tc>
              <w:tc>
                <w:tcPr>
                  <w:tcW w:w="3180" w:type="dxa"/>
                  <w:tcBorders>
                    <w:top w:val="outset" w:sz="6" w:space="0" w:color="auto"/>
                    <w:left w:val="outset" w:sz="6" w:space="0" w:color="auto"/>
                    <w:bottom w:val="outset" w:sz="6" w:space="0" w:color="auto"/>
                    <w:right w:val="outset" w:sz="6" w:space="0" w:color="auto"/>
                  </w:tcBorders>
                  <w:hideMark/>
                </w:tcPr>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Times New Roman" w:eastAsia="Times New Roman" w:hAnsi="Times New Roman" w:cs="Times New Roman"/>
                      <w:sz w:val="24"/>
                      <w:szCs w:val="24"/>
                      <w:lang w:eastAsia="ru-RU"/>
                    </w:rPr>
                    <w:t xml:space="preserve">-          </w:t>
                  </w:r>
                  <w:r w:rsidRPr="00AF1B9D">
                    <w:rPr>
                      <w:rFonts w:ascii="Calibri" w:eastAsia="Times New Roman" w:hAnsi="Calibri" w:cs="Times New Roman"/>
                      <w:sz w:val="24"/>
                      <w:szCs w:val="24"/>
                      <w:lang w:eastAsia="ru-RU"/>
                    </w:rPr>
                    <w:t>«Это ново!»</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Times New Roman" w:eastAsia="Times New Roman" w:hAnsi="Times New Roman" w:cs="Times New Roman"/>
                      <w:sz w:val="24"/>
                      <w:szCs w:val="24"/>
                      <w:lang w:eastAsia="ru-RU"/>
                    </w:rPr>
                    <w:t xml:space="preserve">-          </w:t>
                  </w:r>
                  <w:r w:rsidRPr="00AF1B9D">
                    <w:rPr>
                      <w:rFonts w:ascii="Calibri" w:eastAsia="Times New Roman" w:hAnsi="Calibri" w:cs="Times New Roman"/>
                      <w:sz w:val="24"/>
                      <w:szCs w:val="24"/>
                      <w:lang w:eastAsia="ru-RU"/>
                    </w:rPr>
                    <w:t> «Это интересно!»</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Times New Roman" w:eastAsia="Times New Roman" w:hAnsi="Times New Roman" w:cs="Times New Roman"/>
                      <w:sz w:val="24"/>
                      <w:szCs w:val="24"/>
                      <w:lang w:eastAsia="ru-RU"/>
                    </w:rPr>
                    <w:t xml:space="preserve">-          </w:t>
                  </w:r>
                  <w:r w:rsidRPr="00AF1B9D">
                    <w:rPr>
                      <w:rFonts w:ascii="Calibri" w:eastAsia="Times New Roman" w:hAnsi="Calibri" w:cs="Times New Roman"/>
                      <w:sz w:val="24"/>
                      <w:szCs w:val="24"/>
                      <w:lang w:eastAsia="ru-RU"/>
                    </w:rPr>
                    <w:t> Песня: куплет, припев</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sz w:val="24"/>
                      <w:szCs w:val="24"/>
                      <w:lang w:eastAsia="ru-RU"/>
                    </w:rPr>
                    <w:t> </w:t>
                  </w:r>
                </w:p>
              </w:tc>
            </w:tr>
          </w:tbl>
          <w:p w:rsidR="00AF1B9D" w:rsidRPr="00AF1B9D" w:rsidRDefault="00AF1B9D" w:rsidP="00AF1B9D">
            <w:pPr>
              <w:spacing w:after="0" w:line="240" w:lineRule="auto"/>
              <w:rPr>
                <w:rFonts w:ascii="Times New Roman" w:eastAsia="Times New Roman" w:hAnsi="Times New Roman" w:cs="Times New Roman"/>
                <w:sz w:val="24"/>
                <w:szCs w:val="24"/>
                <w:lang w:eastAsia="ru-RU"/>
              </w:rPr>
            </w:pPr>
          </w:p>
        </w:tc>
        <w:tc>
          <w:tcPr>
            <w:tcW w:w="6390" w:type="dxa"/>
            <w:hideMark/>
          </w:tcPr>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sz w:val="24"/>
                <w:szCs w:val="24"/>
                <w:lang w:eastAsia="ru-RU"/>
              </w:rPr>
              <w:t>Кто…?</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sz w:val="24"/>
                <w:szCs w:val="24"/>
                <w:lang w:eastAsia="ru-RU"/>
              </w:rPr>
              <w:t>Что…?</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sz w:val="24"/>
                <w:szCs w:val="24"/>
                <w:lang w:eastAsia="ru-RU"/>
              </w:rPr>
              <w:t>Когда…?</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sz w:val="24"/>
                <w:szCs w:val="24"/>
                <w:lang w:eastAsia="ru-RU"/>
              </w:rPr>
              <w:t>Может…?</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sz w:val="24"/>
                <w:szCs w:val="24"/>
                <w:lang w:eastAsia="ru-RU"/>
              </w:rPr>
              <w:t>Будет…?</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sz w:val="24"/>
                <w:szCs w:val="24"/>
                <w:lang w:eastAsia="ru-RU"/>
              </w:rPr>
              <w:t>Мог ли…?</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sz w:val="24"/>
                <w:szCs w:val="24"/>
                <w:lang w:eastAsia="ru-RU"/>
              </w:rPr>
              <w:t>Как звать…? Было ли…?</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sz w:val="24"/>
                <w:szCs w:val="24"/>
                <w:lang w:eastAsia="ru-RU"/>
              </w:rPr>
              <w:t>Согласны ли Вы…?</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sz w:val="24"/>
                <w:szCs w:val="24"/>
                <w:lang w:eastAsia="ru-RU"/>
              </w:rPr>
              <w:t>Верно ли…?</w:t>
            </w:r>
          </w:p>
        </w:tc>
      </w:tr>
    </w:tbl>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 </w:t>
      </w:r>
    </w:p>
    <w:p w:rsidR="00AF1B9D" w:rsidRPr="00AF1B9D" w:rsidRDefault="00AF1B9D" w:rsidP="00AF1B9D">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b/>
          <w:bCs/>
          <w:i/>
          <w:iCs/>
          <w:color w:val="000000"/>
          <w:sz w:val="24"/>
          <w:szCs w:val="24"/>
          <w:lang w:eastAsia="ru-RU"/>
        </w:rPr>
        <w:t>Перепутанные цепочки</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 xml:space="preserve">-       </w:t>
      </w:r>
      <w:r w:rsidRPr="00AF1B9D">
        <w:rPr>
          <w:rFonts w:ascii="Calibri" w:eastAsia="Times New Roman" w:hAnsi="Calibri" w:cs="Times New Roman"/>
          <w:color w:val="000000"/>
          <w:sz w:val="24"/>
          <w:szCs w:val="24"/>
          <w:lang w:eastAsia="ru-RU"/>
        </w:rPr>
        <w:t xml:space="preserve">Учитель предлагает учащимся ряд утверждений, среди которых есть верные, а есть и неверные </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 xml:space="preserve">-       </w:t>
      </w:r>
      <w:r w:rsidRPr="00AF1B9D">
        <w:rPr>
          <w:rFonts w:ascii="Calibri" w:eastAsia="Times New Roman" w:hAnsi="Calibri" w:cs="Times New Roman"/>
          <w:color w:val="000000"/>
          <w:sz w:val="24"/>
          <w:szCs w:val="24"/>
          <w:lang w:eastAsia="ru-RU"/>
        </w:rPr>
        <w:t>Учащиеся работают индивидуально, читают текст, отмечают перепутанные цепочки</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 xml:space="preserve">-       </w:t>
      </w:r>
      <w:r w:rsidRPr="00AF1B9D">
        <w:rPr>
          <w:rFonts w:ascii="Calibri" w:eastAsia="Times New Roman" w:hAnsi="Calibri" w:cs="Times New Roman"/>
          <w:color w:val="000000"/>
          <w:sz w:val="24"/>
          <w:szCs w:val="24"/>
          <w:lang w:eastAsia="ru-RU"/>
        </w:rPr>
        <w:t>Обсуждают свои результаты в группе, уточняют, исправляют</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 </w:t>
      </w:r>
    </w:p>
    <w:p w:rsidR="00AF1B9D" w:rsidRPr="00AF1B9D" w:rsidRDefault="00AF1B9D" w:rsidP="00AF1B9D">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b/>
          <w:bCs/>
          <w:i/>
          <w:iCs/>
          <w:color w:val="000000"/>
          <w:sz w:val="24"/>
          <w:szCs w:val="24"/>
          <w:lang w:eastAsia="ru-RU"/>
        </w:rPr>
        <w:lastRenderedPageBreak/>
        <w:t>Верные и неверные утверждения</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В начале урока даются утверждения по новой теме, которые нужно оценить как верные или неверные и обосновать свои решения</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 xml:space="preserve">На стадии рефлексии можно предложить ребятам составить самим утверждения и обменятся ими для оценки их правильности </w:t>
      </w:r>
    </w:p>
    <w:p w:rsidR="00AF1B9D" w:rsidRPr="00AF1B9D" w:rsidRDefault="00AF1B9D" w:rsidP="00F435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 </w:t>
      </w:r>
      <w:r w:rsidRPr="00AF1B9D">
        <w:rPr>
          <w:rFonts w:ascii="Calibri" w:eastAsia="Times New Roman" w:hAnsi="Calibri" w:cs="Times New Roman"/>
          <w:b/>
          <w:bCs/>
          <w:i/>
          <w:iCs/>
          <w:color w:val="000000"/>
          <w:sz w:val="24"/>
          <w:szCs w:val="24"/>
          <w:lang w:eastAsia="ru-RU"/>
        </w:rPr>
        <w:t>Перекрестная дискуссия</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Заполните левую и правую колонку таблицы, приведя 3-4 аргумента «за» и «против» тезиса, приведенного в заголовке таблицы, обменяйтесь мнениями со своими коллегами, используя их аргументы, которые покажутся вам убедительными, продолжите заполнение таблицы, когда аргументы иссякнут, сделайте вывод.</w:t>
      </w:r>
    </w:p>
    <w:p w:rsidR="00AF1B9D" w:rsidRPr="00AF1B9D" w:rsidRDefault="00AF1B9D" w:rsidP="00F435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 </w:t>
      </w:r>
      <w:r w:rsidRPr="00AF1B9D">
        <w:rPr>
          <w:rFonts w:ascii="Calibri" w:eastAsia="Times New Roman" w:hAnsi="Calibri" w:cs="Times New Roman"/>
          <w:b/>
          <w:bCs/>
          <w:i/>
          <w:iCs/>
          <w:color w:val="000000"/>
          <w:sz w:val="24"/>
          <w:szCs w:val="24"/>
          <w:lang w:eastAsia="ru-RU"/>
        </w:rPr>
        <w:t>Метод углов</w:t>
      </w:r>
      <w:r w:rsidRPr="00AF1B9D">
        <w:rPr>
          <w:rFonts w:ascii="Calibri" w:eastAsia="Times New Roman" w:hAnsi="Calibri" w:cs="Times New Roman"/>
          <w:color w:val="000000"/>
          <w:sz w:val="24"/>
          <w:szCs w:val="24"/>
          <w:lang w:eastAsia="ru-RU"/>
        </w:rPr>
        <w:t xml:space="preserve"> </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Учащиеся расходятся по углам в соответствии с определенной позицией. Аргумент одной группы – контраргумент другой. Учащиеся могут переходить в другой угол. Колеблющиеся сидят в центре класса, в  процессе дискуссии могут присоединиться к той или иной группе</w:t>
      </w:r>
    </w:p>
    <w:p w:rsidR="00AF1B9D" w:rsidRPr="00AF1B9D" w:rsidRDefault="00AF1B9D" w:rsidP="00F435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 </w:t>
      </w:r>
      <w:r w:rsidRPr="00AF1B9D">
        <w:rPr>
          <w:rFonts w:ascii="Calibri" w:eastAsia="Times New Roman" w:hAnsi="Calibri" w:cs="Times New Roman"/>
          <w:b/>
          <w:bCs/>
          <w:i/>
          <w:iCs/>
          <w:color w:val="000000"/>
          <w:sz w:val="24"/>
          <w:szCs w:val="24"/>
          <w:lang w:eastAsia="ru-RU"/>
        </w:rPr>
        <w:t>Семинары совместного редактирования</w:t>
      </w:r>
      <w:r w:rsidRPr="00AF1B9D">
        <w:rPr>
          <w:rFonts w:ascii="Calibri" w:eastAsia="Times New Roman" w:hAnsi="Calibri" w:cs="Times New Roman"/>
          <w:i/>
          <w:iCs/>
          <w:color w:val="000000"/>
          <w:sz w:val="24"/>
          <w:szCs w:val="24"/>
          <w:lang w:eastAsia="ru-RU"/>
        </w:rPr>
        <w:t xml:space="preserve">. </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Автор текста (реферата) раздает ксерокопии всем участникам семинара. Каждый указывает три момента (по содержанию, стилю, сюжету), которые понравились и три, которые не понравились. Автор тихо записывает и в конце делает отчет о том, что принимает, а что нет.</w:t>
      </w:r>
    </w:p>
    <w:p w:rsidR="00AF1B9D" w:rsidRPr="00AF1B9D" w:rsidRDefault="00AF1B9D" w:rsidP="00AF1B9D">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b/>
          <w:bCs/>
          <w:i/>
          <w:iCs/>
          <w:color w:val="000000"/>
          <w:sz w:val="24"/>
          <w:szCs w:val="24"/>
          <w:lang w:eastAsia="ru-RU"/>
        </w:rPr>
        <w:t xml:space="preserve">Создание </w:t>
      </w:r>
      <w:r w:rsidRPr="00AF1B9D">
        <w:rPr>
          <w:rFonts w:ascii="Calibri" w:eastAsia="Times New Roman" w:hAnsi="Calibri" w:cs="Times New Roman"/>
          <w:b/>
          <w:bCs/>
          <w:color w:val="000000"/>
          <w:sz w:val="24"/>
          <w:szCs w:val="24"/>
          <w:lang w:eastAsia="ru-RU"/>
        </w:rPr>
        <w:t>цепочки</w:t>
      </w:r>
      <w:r w:rsidRPr="00AF1B9D">
        <w:rPr>
          <w:rFonts w:ascii="Calibri" w:eastAsia="Times New Roman" w:hAnsi="Calibri" w:cs="Times New Roman"/>
          <w:color w:val="000000"/>
          <w:sz w:val="24"/>
          <w:szCs w:val="24"/>
          <w:lang w:eastAsia="ru-RU"/>
        </w:rPr>
        <w:t xml:space="preserve"> (</w:t>
      </w:r>
      <w:proofErr w:type="spellStart"/>
      <w:r w:rsidRPr="00AF1B9D">
        <w:rPr>
          <w:rFonts w:ascii="Calibri" w:eastAsia="Times New Roman" w:hAnsi="Calibri" w:cs="Times New Roman"/>
          <w:color w:val="000000"/>
          <w:sz w:val="24"/>
          <w:szCs w:val="24"/>
          <w:lang w:eastAsia="ru-RU"/>
        </w:rPr>
        <w:t>синквейнов</w:t>
      </w:r>
      <w:proofErr w:type="spellEnd"/>
      <w:r w:rsidRPr="00AF1B9D">
        <w:rPr>
          <w:rFonts w:ascii="Calibri" w:eastAsia="Times New Roman" w:hAnsi="Calibri" w:cs="Times New Roman"/>
          <w:color w:val="000000"/>
          <w:sz w:val="24"/>
          <w:szCs w:val="24"/>
          <w:lang w:eastAsia="ru-RU"/>
        </w:rPr>
        <w:t xml:space="preserve">, </w:t>
      </w:r>
      <w:proofErr w:type="spellStart"/>
      <w:r w:rsidRPr="00AF1B9D">
        <w:rPr>
          <w:rFonts w:ascii="Calibri" w:eastAsia="Times New Roman" w:hAnsi="Calibri" w:cs="Times New Roman"/>
          <w:color w:val="000000"/>
          <w:sz w:val="24"/>
          <w:szCs w:val="24"/>
          <w:lang w:eastAsia="ru-RU"/>
        </w:rPr>
        <w:t>хайку</w:t>
      </w:r>
      <w:proofErr w:type="spellEnd"/>
      <w:r w:rsidRPr="00AF1B9D">
        <w:rPr>
          <w:rFonts w:ascii="Calibri" w:eastAsia="Times New Roman" w:hAnsi="Calibri" w:cs="Times New Roman"/>
          <w:color w:val="000000"/>
          <w:sz w:val="24"/>
          <w:szCs w:val="24"/>
          <w:lang w:eastAsia="ru-RU"/>
        </w:rPr>
        <w:t xml:space="preserve">, рисунков) передавая друг другу их по кругу. </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 xml:space="preserve">Каждый пишет свой </w:t>
      </w:r>
      <w:proofErr w:type="spellStart"/>
      <w:r w:rsidRPr="00AF1B9D">
        <w:rPr>
          <w:rFonts w:ascii="Calibri" w:eastAsia="Times New Roman" w:hAnsi="Calibri" w:cs="Times New Roman"/>
          <w:color w:val="000000"/>
          <w:sz w:val="24"/>
          <w:szCs w:val="24"/>
          <w:lang w:eastAsia="ru-RU"/>
        </w:rPr>
        <w:t>синквейн</w:t>
      </w:r>
      <w:proofErr w:type="spellEnd"/>
      <w:r w:rsidRPr="00AF1B9D">
        <w:rPr>
          <w:rFonts w:ascii="Calibri" w:eastAsia="Times New Roman" w:hAnsi="Calibri" w:cs="Times New Roman"/>
          <w:color w:val="000000"/>
          <w:sz w:val="24"/>
          <w:szCs w:val="24"/>
          <w:lang w:eastAsia="ru-RU"/>
        </w:rPr>
        <w:t>, развивая мысли предыдущих авторов.</w:t>
      </w:r>
    </w:p>
    <w:p w:rsidR="00AF1B9D" w:rsidRPr="00AF1B9D" w:rsidRDefault="00AF1B9D" w:rsidP="00AF1B9D">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b/>
          <w:bCs/>
          <w:i/>
          <w:iCs/>
          <w:color w:val="000000"/>
          <w:sz w:val="24"/>
          <w:szCs w:val="24"/>
          <w:lang w:eastAsia="ru-RU"/>
        </w:rPr>
        <w:t>Свободное письмо, эссе</w:t>
      </w:r>
    </w:p>
    <w:p w:rsidR="00AF1B9D" w:rsidRPr="00AF1B9D" w:rsidRDefault="00AF1B9D" w:rsidP="00AF1B9D">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b/>
          <w:bCs/>
          <w:i/>
          <w:iCs/>
          <w:color w:val="000000"/>
          <w:sz w:val="24"/>
          <w:szCs w:val="24"/>
          <w:lang w:eastAsia="ru-RU"/>
        </w:rPr>
        <w:t>Зигзаг</w:t>
      </w:r>
      <w:r w:rsidRPr="00AF1B9D">
        <w:rPr>
          <w:rFonts w:ascii="Calibri" w:eastAsia="Times New Roman" w:hAnsi="Calibri" w:cs="Times New Roman"/>
          <w:i/>
          <w:iCs/>
          <w:color w:val="000000"/>
          <w:sz w:val="24"/>
          <w:szCs w:val="24"/>
          <w:lang w:eastAsia="ru-RU"/>
        </w:rPr>
        <w:t xml:space="preserve"> </w:t>
      </w:r>
      <w:r w:rsidRPr="00AF1B9D">
        <w:rPr>
          <w:rFonts w:ascii="Calibri" w:eastAsia="Times New Roman" w:hAnsi="Calibri" w:cs="Times New Roman"/>
          <w:color w:val="000000"/>
          <w:sz w:val="24"/>
          <w:szCs w:val="24"/>
          <w:lang w:eastAsia="ru-RU"/>
        </w:rPr>
        <w:t>(</w:t>
      </w:r>
      <w:proofErr w:type="spellStart"/>
      <w:r w:rsidRPr="00AF1B9D">
        <w:rPr>
          <w:rFonts w:ascii="Calibri" w:eastAsia="Times New Roman" w:hAnsi="Calibri" w:cs="Times New Roman"/>
          <w:color w:val="000000"/>
          <w:sz w:val="24"/>
          <w:szCs w:val="24"/>
          <w:lang w:eastAsia="ru-RU"/>
        </w:rPr>
        <w:t>взаимообучение</w:t>
      </w:r>
      <w:proofErr w:type="spellEnd"/>
      <w:r w:rsidRPr="00AF1B9D">
        <w:rPr>
          <w:rFonts w:ascii="Calibri" w:eastAsia="Times New Roman" w:hAnsi="Calibri" w:cs="Times New Roman"/>
          <w:color w:val="000000"/>
          <w:sz w:val="24"/>
          <w:szCs w:val="24"/>
          <w:lang w:eastAsia="ru-RU"/>
        </w:rPr>
        <w:t>) работа в группах сменного состава</w:t>
      </w:r>
    </w:p>
    <w:p w:rsidR="00AF1B9D" w:rsidRPr="00AF1B9D" w:rsidRDefault="00AF1B9D" w:rsidP="00F435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 </w:t>
      </w:r>
      <w:r w:rsidRPr="00AF1B9D">
        <w:rPr>
          <w:rFonts w:ascii="Calibri" w:eastAsia="Times New Roman" w:hAnsi="Calibri" w:cs="Times New Roman"/>
          <w:b/>
          <w:bCs/>
          <w:i/>
          <w:iCs/>
          <w:color w:val="000000"/>
          <w:sz w:val="24"/>
          <w:szCs w:val="24"/>
          <w:lang w:eastAsia="ru-RU"/>
        </w:rPr>
        <w:t> Бортовой журнал</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60"/>
        <w:gridCol w:w="3238"/>
        <w:gridCol w:w="2987"/>
      </w:tblGrid>
      <w:tr w:rsidR="00AF1B9D" w:rsidRPr="00AF1B9D" w:rsidTr="00AF1B9D">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sz w:val="24"/>
                <w:szCs w:val="24"/>
                <w:lang w:eastAsia="ru-RU"/>
              </w:rPr>
              <w:t>Что я знаю по теме</w:t>
            </w:r>
          </w:p>
        </w:tc>
        <w:tc>
          <w:tcPr>
            <w:tcW w:w="3300" w:type="dxa"/>
            <w:tcBorders>
              <w:top w:val="outset" w:sz="6" w:space="0" w:color="auto"/>
              <w:left w:val="outset" w:sz="6" w:space="0" w:color="auto"/>
              <w:bottom w:val="outset" w:sz="6" w:space="0" w:color="auto"/>
              <w:right w:val="outset" w:sz="6" w:space="0" w:color="auto"/>
            </w:tcBorders>
            <w:hideMark/>
          </w:tcPr>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sz w:val="24"/>
                <w:szCs w:val="24"/>
                <w:lang w:eastAsia="ru-RU"/>
              </w:rPr>
              <w:t>Что нового узнал</w:t>
            </w:r>
          </w:p>
        </w:tc>
        <w:tc>
          <w:tcPr>
            <w:tcW w:w="3045" w:type="dxa"/>
            <w:tcBorders>
              <w:top w:val="outset" w:sz="6" w:space="0" w:color="auto"/>
              <w:left w:val="outset" w:sz="6" w:space="0" w:color="auto"/>
              <w:bottom w:val="outset" w:sz="6" w:space="0" w:color="auto"/>
              <w:right w:val="outset" w:sz="6" w:space="0" w:color="auto"/>
            </w:tcBorders>
            <w:hideMark/>
          </w:tcPr>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sz w:val="24"/>
                <w:szCs w:val="24"/>
                <w:lang w:eastAsia="ru-RU"/>
              </w:rPr>
              <w:t>Что не понял</w:t>
            </w:r>
          </w:p>
        </w:tc>
      </w:tr>
      <w:tr w:rsidR="00AF1B9D" w:rsidRPr="00AF1B9D" w:rsidTr="00AF1B9D">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sz w:val="24"/>
                <w:szCs w:val="24"/>
                <w:lang w:eastAsia="ru-RU"/>
              </w:rPr>
              <w:t> </w:t>
            </w:r>
          </w:p>
        </w:tc>
        <w:tc>
          <w:tcPr>
            <w:tcW w:w="3300" w:type="dxa"/>
            <w:tcBorders>
              <w:top w:val="outset" w:sz="6" w:space="0" w:color="auto"/>
              <w:left w:val="outset" w:sz="6" w:space="0" w:color="auto"/>
              <w:bottom w:val="outset" w:sz="6" w:space="0" w:color="auto"/>
              <w:right w:val="outset" w:sz="6" w:space="0" w:color="auto"/>
            </w:tcBorders>
            <w:hideMark/>
          </w:tcPr>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sz w:val="24"/>
                <w:szCs w:val="24"/>
                <w:lang w:eastAsia="ru-RU"/>
              </w:rPr>
              <w:t> </w:t>
            </w:r>
          </w:p>
        </w:tc>
        <w:tc>
          <w:tcPr>
            <w:tcW w:w="3045" w:type="dxa"/>
            <w:tcBorders>
              <w:top w:val="outset" w:sz="6" w:space="0" w:color="auto"/>
              <w:left w:val="outset" w:sz="6" w:space="0" w:color="auto"/>
              <w:bottom w:val="outset" w:sz="6" w:space="0" w:color="auto"/>
              <w:right w:val="outset" w:sz="6" w:space="0" w:color="auto"/>
            </w:tcBorders>
            <w:hideMark/>
          </w:tcPr>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sz w:val="24"/>
                <w:szCs w:val="24"/>
                <w:lang w:eastAsia="ru-RU"/>
              </w:rPr>
              <w:t> </w:t>
            </w:r>
          </w:p>
        </w:tc>
      </w:tr>
    </w:tbl>
    <w:p w:rsidR="00AF1B9D" w:rsidRPr="00AF1B9D" w:rsidRDefault="00AF1B9D" w:rsidP="00AF1B9D">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AF1B9D">
        <w:rPr>
          <w:rFonts w:ascii="Calibri" w:eastAsia="Times New Roman" w:hAnsi="Calibri" w:cs="Times New Roman"/>
          <w:b/>
          <w:bCs/>
          <w:i/>
          <w:iCs/>
          <w:color w:val="000000"/>
          <w:sz w:val="24"/>
          <w:szCs w:val="24"/>
          <w:lang w:eastAsia="ru-RU"/>
        </w:rPr>
        <w:t>Двухчастный</w:t>
      </w:r>
      <w:proofErr w:type="spellEnd"/>
      <w:r w:rsidRPr="00AF1B9D">
        <w:rPr>
          <w:rFonts w:ascii="Calibri" w:eastAsia="Times New Roman" w:hAnsi="Calibri" w:cs="Times New Roman"/>
          <w:b/>
          <w:bCs/>
          <w:i/>
          <w:iCs/>
          <w:color w:val="000000"/>
          <w:sz w:val="24"/>
          <w:szCs w:val="24"/>
          <w:lang w:eastAsia="ru-RU"/>
        </w:rPr>
        <w:t xml:space="preserve"> дневник</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04"/>
        <w:gridCol w:w="4681"/>
      </w:tblGrid>
      <w:tr w:rsidR="00AF1B9D" w:rsidRPr="00AF1B9D" w:rsidTr="00AF1B9D">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b/>
                <w:bCs/>
                <w:i/>
                <w:iCs/>
                <w:sz w:val="24"/>
                <w:szCs w:val="24"/>
                <w:lang w:eastAsia="ru-RU"/>
              </w:rPr>
              <w:t>Вопросительные слова</w:t>
            </w:r>
          </w:p>
        </w:tc>
        <w:tc>
          <w:tcPr>
            <w:tcW w:w="4785" w:type="dxa"/>
            <w:tcBorders>
              <w:top w:val="outset" w:sz="6" w:space="0" w:color="auto"/>
              <w:left w:val="outset" w:sz="6" w:space="0" w:color="auto"/>
              <w:bottom w:val="outset" w:sz="6" w:space="0" w:color="auto"/>
              <w:right w:val="outset" w:sz="6" w:space="0" w:color="auto"/>
            </w:tcBorders>
            <w:hideMark/>
          </w:tcPr>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b/>
                <w:bCs/>
                <w:i/>
                <w:iCs/>
                <w:sz w:val="24"/>
                <w:szCs w:val="24"/>
                <w:lang w:eastAsia="ru-RU"/>
              </w:rPr>
              <w:t>Основные понятия темы</w:t>
            </w:r>
          </w:p>
        </w:tc>
      </w:tr>
      <w:tr w:rsidR="00AF1B9D" w:rsidRPr="00AF1B9D" w:rsidTr="00AF1B9D">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b/>
                <w:bCs/>
                <w:i/>
                <w:iCs/>
                <w:sz w:val="24"/>
                <w:szCs w:val="24"/>
                <w:lang w:eastAsia="ru-RU"/>
              </w:rPr>
              <w:t>Что</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b/>
                <w:bCs/>
                <w:i/>
                <w:iCs/>
                <w:sz w:val="24"/>
                <w:szCs w:val="24"/>
                <w:lang w:eastAsia="ru-RU"/>
              </w:rPr>
              <w:t>Какой</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b/>
                <w:bCs/>
                <w:i/>
                <w:iCs/>
                <w:sz w:val="24"/>
                <w:szCs w:val="24"/>
                <w:lang w:eastAsia="ru-RU"/>
              </w:rPr>
              <w:t>Чем отличается</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b/>
                <w:bCs/>
                <w:i/>
                <w:iCs/>
                <w:sz w:val="24"/>
                <w:szCs w:val="24"/>
                <w:lang w:eastAsia="ru-RU"/>
              </w:rPr>
              <w:lastRenderedPageBreak/>
              <w:t>Почему и т.д.</w:t>
            </w:r>
          </w:p>
        </w:tc>
        <w:tc>
          <w:tcPr>
            <w:tcW w:w="4785" w:type="dxa"/>
            <w:tcBorders>
              <w:top w:val="outset" w:sz="6" w:space="0" w:color="auto"/>
              <w:left w:val="outset" w:sz="6" w:space="0" w:color="auto"/>
              <w:bottom w:val="outset" w:sz="6" w:space="0" w:color="auto"/>
              <w:right w:val="outset" w:sz="6" w:space="0" w:color="auto"/>
            </w:tcBorders>
            <w:hideMark/>
          </w:tcPr>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b/>
                <w:bCs/>
                <w:i/>
                <w:iCs/>
                <w:sz w:val="24"/>
                <w:szCs w:val="24"/>
                <w:lang w:eastAsia="ru-RU"/>
              </w:rPr>
              <w:lastRenderedPageBreak/>
              <w:t> </w:t>
            </w:r>
          </w:p>
        </w:tc>
      </w:tr>
    </w:tbl>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b/>
          <w:bCs/>
          <w:i/>
          <w:iCs/>
          <w:color w:val="000000"/>
          <w:sz w:val="24"/>
          <w:szCs w:val="24"/>
          <w:lang w:eastAsia="ru-RU"/>
        </w:rPr>
        <w:lastRenderedPageBreak/>
        <w:t> </w:t>
      </w:r>
    </w:p>
    <w:p w:rsidR="00AF1B9D" w:rsidRPr="00AF1B9D" w:rsidRDefault="00AF1B9D" w:rsidP="00AF1B9D">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b/>
          <w:bCs/>
          <w:i/>
          <w:iCs/>
          <w:color w:val="000000"/>
          <w:sz w:val="24"/>
          <w:szCs w:val="24"/>
          <w:lang w:eastAsia="ru-RU"/>
        </w:rPr>
        <w:t>Двойной дневник</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31"/>
        <w:gridCol w:w="3127"/>
        <w:gridCol w:w="3127"/>
      </w:tblGrid>
      <w:tr w:rsidR="00AF1B9D" w:rsidRPr="00AF1B9D" w:rsidTr="00AF1B9D">
        <w:trPr>
          <w:tblCellSpacing w:w="0" w:type="dxa"/>
        </w:trPr>
        <w:tc>
          <w:tcPr>
            <w:tcW w:w="3180" w:type="dxa"/>
            <w:tcBorders>
              <w:top w:val="outset" w:sz="6" w:space="0" w:color="auto"/>
              <w:left w:val="outset" w:sz="6" w:space="0" w:color="auto"/>
              <w:bottom w:val="outset" w:sz="6" w:space="0" w:color="auto"/>
              <w:right w:val="outset" w:sz="6" w:space="0" w:color="auto"/>
            </w:tcBorders>
            <w:hideMark/>
          </w:tcPr>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sz w:val="24"/>
                <w:szCs w:val="24"/>
                <w:lang w:eastAsia="ru-RU"/>
              </w:rPr>
              <w:t>вопросы</w:t>
            </w:r>
          </w:p>
        </w:tc>
        <w:tc>
          <w:tcPr>
            <w:tcW w:w="3180" w:type="dxa"/>
            <w:tcBorders>
              <w:top w:val="outset" w:sz="6" w:space="0" w:color="auto"/>
              <w:left w:val="outset" w:sz="6" w:space="0" w:color="auto"/>
              <w:bottom w:val="outset" w:sz="6" w:space="0" w:color="auto"/>
              <w:right w:val="outset" w:sz="6" w:space="0" w:color="auto"/>
            </w:tcBorders>
            <w:hideMark/>
          </w:tcPr>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sz w:val="24"/>
                <w:szCs w:val="24"/>
                <w:lang w:eastAsia="ru-RU"/>
              </w:rPr>
              <w:t>точка зрения автора</w:t>
            </w:r>
          </w:p>
        </w:tc>
        <w:tc>
          <w:tcPr>
            <w:tcW w:w="3180" w:type="dxa"/>
            <w:tcBorders>
              <w:top w:val="outset" w:sz="6" w:space="0" w:color="auto"/>
              <w:left w:val="outset" w:sz="6" w:space="0" w:color="auto"/>
              <w:bottom w:val="outset" w:sz="6" w:space="0" w:color="auto"/>
              <w:right w:val="outset" w:sz="6" w:space="0" w:color="auto"/>
            </w:tcBorders>
            <w:hideMark/>
          </w:tcPr>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sz w:val="24"/>
                <w:szCs w:val="24"/>
                <w:lang w:eastAsia="ru-RU"/>
              </w:rPr>
              <w:t>моя точка зрения</w:t>
            </w:r>
          </w:p>
        </w:tc>
      </w:tr>
      <w:tr w:rsidR="00AF1B9D" w:rsidRPr="00AF1B9D" w:rsidTr="00AF1B9D">
        <w:trPr>
          <w:tblCellSpacing w:w="0" w:type="dxa"/>
        </w:trPr>
        <w:tc>
          <w:tcPr>
            <w:tcW w:w="3180" w:type="dxa"/>
            <w:tcBorders>
              <w:top w:val="outset" w:sz="6" w:space="0" w:color="auto"/>
              <w:left w:val="outset" w:sz="6" w:space="0" w:color="auto"/>
              <w:bottom w:val="outset" w:sz="6" w:space="0" w:color="auto"/>
              <w:right w:val="outset" w:sz="6" w:space="0" w:color="auto"/>
            </w:tcBorders>
            <w:hideMark/>
          </w:tcPr>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i/>
                <w:iCs/>
                <w:sz w:val="24"/>
                <w:szCs w:val="24"/>
                <w:lang w:eastAsia="ru-RU"/>
              </w:rPr>
              <w:t> </w:t>
            </w:r>
          </w:p>
        </w:tc>
        <w:tc>
          <w:tcPr>
            <w:tcW w:w="3180" w:type="dxa"/>
            <w:tcBorders>
              <w:top w:val="outset" w:sz="6" w:space="0" w:color="auto"/>
              <w:left w:val="outset" w:sz="6" w:space="0" w:color="auto"/>
              <w:bottom w:val="outset" w:sz="6" w:space="0" w:color="auto"/>
              <w:right w:val="outset" w:sz="6" w:space="0" w:color="auto"/>
            </w:tcBorders>
            <w:hideMark/>
          </w:tcPr>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i/>
                <w:iCs/>
                <w:sz w:val="24"/>
                <w:szCs w:val="24"/>
                <w:lang w:eastAsia="ru-RU"/>
              </w:rPr>
              <w:t> </w:t>
            </w:r>
          </w:p>
        </w:tc>
        <w:tc>
          <w:tcPr>
            <w:tcW w:w="3180" w:type="dxa"/>
            <w:tcBorders>
              <w:top w:val="outset" w:sz="6" w:space="0" w:color="auto"/>
              <w:left w:val="outset" w:sz="6" w:space="0" w:color="auto"/>
              <w:bottom w:val="outset" w:sz="6" w:space="0" w:color="auto"/>
              <w:right w:val="outset" w:sz="6" w:space="0" w:color="auto"/>
            </w:tcBorders>
            <w:hideMark/>
          </w:tcPr>
          <w:p w:rsidR="00AF1B9D" w:rsidRPr="00AF1B9D" w:rsidRDefault="00AF1B9D" w:rsidP="00AF1B9D">
            <w:pPr>
              <w:spacing w:before="100" w:beforeAutospacing="1" w:after="100" w:afterAutospacing="1" w:line="240" w:lineRule="auto"/>
              <w:rPr>
                <w:rFonts w:ascii="Times New Roman" w:eastAsia="Times New Roman" w:hAnsi="Times New Roman" w:cs="Times New Roman"/>
                <w:sz w:val="24"/>
                <w:szCs w:val="24"/>
                <w:lang w:eastAsia="ru-RU"/>
              </w:rPr>
            </w:pPr>
            <w:r w:rsidRPr="00AF1B9D">
              <w:rPr>
                <w:rFonts w:ascii="Calibri" w:eastAsia="Times New Roman" w:hAnsi="Calibri" w:cs="Times New Roman"/>
                <w:i/>
                <w:iCs/>
                <w:sz w:val="24"/>
                <w:szCs w:val="24"/>
                <w:lang w:eastAsia="ru-RU"/>
              </w:rPr>
              <w:t> </w:t>
            </w:r>
          </w:p>
        </w:tc>
      </w:tr>
    </w:tbl>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b/>
          <w:bCs/>
          <w:i/>
          <w:iCs/>
          <w:color w:val="000000"/>
          <w:sz w:val="24"/>
          <w:szCs w:val="24"/>
          <w:lang w:eastAsia="ru-RU"/>
        </w:rPr>
        <w:t> </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 xml:space="preserve">               </w:t>
      </w:r>
      <w:r w:rsidRPr="00AF1B9D">
        <w:rPr>
          <w:rFonts w:ascii="Times New Roman" w:eastAsia="Times New Roman" w:hAnsi="Times New Roman" w:cs="Times New Roman"/>
          <w:b/>
          <w:bCs/>
          <w:i/>
          <w:iCs/>
          <w:color w:val="000000"/>
          <w:sz w:val="24"/>
          <w:szCs w:val="24"/>
          <w:lang w:eastAsia="ru-RU"/>
        </w:rPr>
        <w:t>Прием «Корзина» идей, понятий, имен...</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Это прием организации индивидуальной и групповой работы учащихся на начальной стадии урока, когда идет актуализация имеющегося у них опыта и</w:t>
      </w:r>
      <w:r w:rsidR="00F4356C">
        <w:rPr>
          <w:rFonts w:ascii="Times New Roman" w:eastAsia="Times New Roman" w:hAnsi="Times New Roman" w:cs="Times New Roman"/>
          <w:color w:val="000000"/>
          <w:sz w:val="24"/>
          <w:szCs w:val="24"/>
          <w:lang w:eastAsia="ru-RU"/>
        </w:rPr>
        <w:t xml:space="preserve"> </w:t>
      </w:r>
      <w:r w:rsidRPr="00AF1B9D">
        <w:rPr>
          <w:rFonts w:ascii="Times New Roman" w:eastAsia="Times New Roman" w:hAnsi="Times New Roman" w:cs="Times New Roman"/>
          <w:color w:val="000000"/>
          <w:sz w:val="24"/>
          <w:szCs w:val="24"/>
          <w:lang w:eastAsia="ru-RU"/>
        </w:rPr>
        <w:t>знаний, он позволяет выяснить все, что знают или думают ученики по</w:t>
      </w:r>
      <w:r w:rsidR="00F4356C">
        <w:rPr>
          <w:rFonts w:ascii="Times New Roman" w:eastAsia="Times New Roman" w:hAnsi="Times New Roman" w:cs="Times New Roman"/>
          <w:color w:val="000000"/>
          <w:sz w:val="24"/>
          <w:szCs w:val="24"/>
          <w:lang w:eastAsia="ru-RU"/>
        </w:rPr>
        <w:t xml:space="preserve"> </w:t>
      </w:r>
      <w:r w:rsidRPr="00AF1B9D">
        <w:rPr>
          <w:rFonts w:ascii="Times New Roman" w:eastAsia="Times New Roman" w:hAnsi="Times New Roman" w:cs="Times New Roman"/>
          <w:color w:val="000000"/>
          <w:sz w:val="24"/>
          <w:szCs w:val="24"/>
          <w:lang w:eastAsia="ru-RU"/>
        </w:rPr>
        <w:t>обсуждаемой теме урока. На доске можно нарисовать значок корзины, в которой условно будет собрано все то, что все ученики вместе знают об изучаемой теме. Обмен информацией проводится по следующей процедуре:</w:t>
      </w:r>
    </w:p>
    <w:p w:rsidR="00F4356C"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1. Задается прямой вопрос о том, что известно ученикам по той или иной</w:t>
      </w:r>
      <w:r w:rsidR="00F4356C">
        <w:rPr>
          <w:rFonts w:ascii="Times New Roman" w:eastAsia="Times New Roman" w:hAnsi="Times New Roman" w:cs="Times New Roman"/>
          <w:color w:val="000000"/>
          <w:sz w:val="24"/>
          <w:szCs w:val="24"/>
          <w:lang w:eastAsia="ru-RU"/>
        </w:rPr>
        <w:t xml:space="preserve"> </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2. Сначала каждый ученик вспоминает и записывает в тетради все, что знает</w:t>
      </w:r>
      <w:r w:rsidR="00F4356C">
        <w:rPr>
          <w:rFonts w:ascii="Times New Roman" w:eastAsia="Times New Roman" w:hAnsi="Times New Roman" w:cs="Times New Roman"/>
          <w:color w:val="000000"/>
          <w:sz w:val="24"/>
          <w:szCs w:val="24"/>
          <w:lang w:eastAsia="ru-RU"/>
        </w:rPr>
        <w:t xml:space="preserve"> </w:t>
      </w:r>
      <w:r w:rsidRPr="00AF1B9D">
        <w:rPr>
          <w:rFonts w:ascii="Times New Roman" w:eastAsia="Times New Roman" w:hAnsi="Times New Roman" w:cs="Times New Roman"/>
          <w:color w:val="000000"/>
          <w:sz w:val="24"/>
          <w:szCs w:val="24"/>
          <w:lang w:eastAsia="ru-RU"/>
        </w:rPr>
        <w:t>по той или иной проблеме (строго индивидуальная работа, продолжительность 1-2 минуты).</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3. Затем происходит обмен информацией в парах или группах. Ученики</w:t>
      </w:r>
      <w:r w:rsidR="00F4356C">
        <w:rPr>
          <w:rFonts w:ascii="Times New Roman" w:eastAsia="Times New Roman" w:hAnsi="Times New Roman" w:cs="Times New Roman"/>
          <w:color w:val="000000"/>
          <w:sz w:val="24"/>
          <w:szCs w:val="24"/>
          <w:lang w:eastAsia="ru-RU"/>
        </w:rPr>
        <w:t xml:space="preserve"> </w:t>
      </w:r>
      <w:r w:rsidRPr="00AF1B9D">
        <w:rPr>
          <w:rFonts w:ascii="Times New Roman" w:eastAsia="Times New Roman" w:hAnsi="Times New Roman" w:cs="Times New Roman"/>
          <w:color w:val="000000"/>
          <w:sz w:val="24"/>
          <w:szCs w:val="24"/>
          <w:lang w:eastAsia="ru-RU"/>
        </w:rPr>
        <w:t>делятся друг с другом известным знанием (групповая работа). Время на</w:t>
      </w:r>
      <w:r w:rsidR="00F4356C">
        <w:rPr>
          <w:rFonts w:ascii="Times New Roman" w:eastAsia="Times New Roman" w:hAnsi="Times New Roman" w:cs="Times New Roman"/>
          <w:color w:val="000000"/>
          <w:sz w:val="24"/>
          <w:szCs w:val="24"/>
          <w:lang w:eastAsia="ru-RU"/>
        </w:rPr>
        <w:t xml:space="preserve"> </w:t>
      </w:r>
      <w:r w:rsidRPr="00AF1B9D">
        <w:rPr>
          <w:rFonts w:ascii="Times New Roman" w:eastAsia="Times New Roman" w:hAnsi="Times New Roman" w:cs="Times New Roman"/>
          <w:color w:val="000000"/>
          <w:sz w:val="24"/>
          <w:szCs w:val="24"/>
          <w:lang w:eastAsia="ru-RU"/>
        </w:rPr>
        <w:t>обсуждение не более 3 минут. Это обсуждение должно быть организованным, например, ученики должны выяснить, в чем совпали имеющиеся представления, по поводу чего возникли разногласия.</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4. Далее каждая группа по кругу называет какое-то одно сведение или факт,</w:t>
      </w:r>
      <w:r w:rsidR="00F4356C">
        <w:rPr>
          <w:rFonts w:ascii="Times New Roman" w:eastAsia="Times New Roman" w:hAnsi="Times New Roman" w:cs="Times New Roman"/>
          <w:color w:val="000000"/>
          <w:sz w:val="24"/>
          <w:szCs w:val="24"/>
          <w:lang w:eastAsia="ru-RU"/>
        </w:rPr>
        <w:t xml:space="preserve"> </w:t>
      </w:r>
      <w:r w:rsidRPr="00AF1B9D">
        <w:rPr>
          <w:rFonts w:ascii="Times New Roman" w:eastAsia="Times New Roman" w:hAnsi="Times New Roman" w:cs="Times New Roman"/>
          <w:color w:val="000000"/>
          <w:sz w:val="24"/>
          <w:szCs w:val="24"/>
          <w:lang w:eastAsia="ru-RU"/>
        </w:rPr>
        <w:t>при этом, не повторяя ранее сказанного (составляется список идей).</w:t>
      </w:r>
    </w:p>
    <w:p w:rsidR="00AF1B9D" w:rsidRPr="00AF1B9D" w:rsidRDefault="00AF1B9D" w:rsidP="00F4356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5. Все сведения кратко в виде тезисов записываются учителем в «корзинке»</w:t>
      </w:r>
      <w:r w:rsidR="00F4356C">
        <w:rPr>
          <w:rFonts w:ascii="Times New Roman" w:eastAsia="Times New Roman" w:hAnsi="Times New Roman" w:cs="Times New Roman"/>
          <w:color w:val="000000"/>
          <w:sz w:val="24"/>
          <w:szCs w:val="24"/>
          <w:lang w:eastAsia="ru-RU"/>
        </w:rPr>
        <w:t xml:space="preserve"> </w:t>
      </w:r>
      <w:r w:rsidRPr="00AF1B9D">
        <w:rPr>
          <w:rFonts w:ascii="Times New Roman" w:eastAsia="Times New Roman" w:hAnsi="Times New Roman" w:cs="Times New Roman"/>
          <w:color w:val="000000"/>
          <w:sz w:val="24"/>
          <w:szCs w:val="24"/>
          <w:lang w:eastAsia="ru-RU"/>
        </w:rPr>
        <w:t xml:space="preserve">идей (без комментариев), даже если они ошибочны. </w:t>
      </w:r>
      <w:proofErr w:type="gramStart"/>
      <w:r w:rsidRPr="00AF1B9D">
        <w:rPr>
          <w:rFonts w:ascii="Times New Roman" w:eastAsia="Times New Roman" w:hAnsi="Times New Roman" w:cs="Times New Roman"/>
          <w:color w:val="000000"/>
          <w:sz w:val="24"/>
          <w:szCs w:val="24"/>
          <w:lang w:eastAsia="ru-RU"/>
        </w:rPr>
        <w:t>В корзину идей можно</w:t>
      </w:r>
      <w:r w:rsidR="00F4356C">
        <w:rPr>
          <w:rFonts w:ascii="Times New Roman" w:eastAsia="Times New Roman" w:hAnsi="Times New Roman" w:cs="Times New Roman"/>
          <w:color w:val="000000"/>
          <w:sz w:val="24"/>
          <w:szCs w:val="24"/>
          <w:lang w:eastAsia="ru-RU"/>
        </w:rPr>
        <w:t xml:space="preserve"> </w:t>
      </w:r>
      <w:r w:rsidRPr="00AF1B9D">
        <w:rPr>
          <w:rFonts w:ascii="Times New Roman" w:eastAsia="Times New Roman" w:hAnsi="Times New Roman" w:cs="Times New Roman"/>
          <w:color w:val="000000"/>
          <w:sz w:val="24"/>
          <w:szCs w:val="24"/>
          <w:lang w:eastAsia="ru-RU"/>
        </w:rPr>
        <w:t>«сбрасывать» факты, мнения, имена, проблемы, понятия, имеющие отношение к теме урока.</w:t>
      </w:r>
      <w:proofErr w:type="gramEnd"/>
      <w:r w:rsidRPr="00AF1B9D">
        <w:rPr>
          <w:rFonts w:ascii="Times New Roman" w:eastAsia="Times New Roman" w:hAnsi="Times New Roman" w:cs="Times New Roman"/>
          <w:color w:val="000000"/>
          <w:sz w:val="24"/>
          <w:szCs w:val="24"/>
          <w:lang w:eastAsia="ru-RU"/>
        </w:rPr>
        <w:t xml:space="preserve"> Далее в ходе урока эти разрозненные в сознании ребенка факты или мнения, проблемы или понятия могут быть связаны в логические цепи.</w:t>
      </w:r>
    </w:p>
    <w:p w:rsidR="00AF1B9D" w:rsidRPr="00AF1B9D" w:rsidRDefault="00AF1B9D" w:rsidP="00F4356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6. Все ошибки исправляются далее, по мере освоения новой информации</w:t>
      </w:r>
      <w:proofErr w:type="gramStart"/>
      <w:r w:rsidRPr="00AF1B9D">
        <w:rPr>
          <w:rFonts w:ascii="Times New Roman" w:eastAsia="Times New Roman" w:hAnsi="Times New Roman" w:cs="Times New Roman"/>
          <w:color w:val="000000"/>
          <w:sz w:val="24"/>
          <w:szCs w:val="24"/>
          <w:lang w:eastAsia="ru-RU"/>
        </w:rPr>
        <w:t>.</w:t>
      </w:r>
      <w:proofErr w:type="gramEnd"/>
    </w:p>
    <w:p w:rsidR="00AF1B9D" w:rsidRPr="00F4356C" w:rsidRDefault="00AF1B9D" w:rsidP="00F4356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4356C">
        <w:rPr>
          <w:rFonts w:ascii="Times New Roman" w:eastAsia="Times New Roman" w:hAnsi="Times New Roman" w:cs="Times New Roman"/>
          <w:color w:val="000000"/>
          <w:sz w:val="24"/>
          <w:szCs w:val="24"/>
          <w:lang w:eastAsia="ru-RU"/>
        </w:rPr>
        <w:t xml:space="preserve"> </w:t>
      </w:r>
      <w:r w:rsidRPr="00F4356C">
        <w:rPr>
          <w:rFonts w:ascii="Times New Roman" w:eastAsia="Times New Roman" w:hAnsi="Times New Roman" w:cs="Times New Roman"/>
          <w:b/>
          <w:bCs/>
          <w:color w:val="000000"/>
          <w:sz w:val="24"/>
          <w:szCs w:val="24"/>
          <w:u w:val="single"/>
          <w:lang w:eastAsia="ru-RU"/>
        </w:rPr>
        <w:t>Прием «Корзина идей, понятий, имен…»</w:t>
      </w:r>
      <w:r w:rsidRPr="00F4356C">
        <w:rPr>
          <w:rFonts w:ascii="Times New Roman" w:eastAsia="Times New Roman" w:hAnsi="Times New Roman" w:cs="Times New Roman"/>
          <w:color w:val="000000"/>
          <w:sz w:val="24"/>
          <w:szCs w:val="24"/>
          <w:lang w:eastAsia="ru-RU"/>
        </w:rPr>
        <w:t xml:space="preserve"> Учитель выделяет ключевое понятие изучаемой темы и предлагает учащимся за определенное время выписать как можно больше слов или выражений, связанных, по их мнению, с предложенным понятием. Важно, чтобы школьники выписывали все, приходящие  им на ум ассоциации. В результате, на доске формируется кластер (пучок), отражающий имеющиеся у учащихся знания по данной конкретной теме, что позволяет учителю диагностировать уровень подготовки классного коллектива, использовать полученную схему в качестве опоры при объяснении нового материала.</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 </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i/>
          <w:iCs/>
          <w:color w:val="000000"/>
          <w:sz w:val="24"/>
          <w:szCs w:val="24"/>
          <w:lang w:eastAsia="ru-RU"/>
        </w:rPr>
        <w:lastRenderedPageBreak/>
        <w:t>Например. Учитель ставит перед детьми проблему:</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i/>
          <w:iCs/>
          <w:color w:val="000000"/>
          <w:sz w:val="24"/>
          <w:szCs w:val="24"/>
          <w:lang w:eastAsia="ru-RU"/>
        </w:rPr>
        <w:t>- Напишите за 1 минуту, что вы знаете о правописании парных</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i/>
          <w:iCs/>
          <w:color w:val="000000"/>
          <w:sz w:val="24"/>
          <w:szCs w:val="24"/>
          <w:lang w:eastAsia="ru-RU"/>
        </w:rPr>
        <w:t>согласных по глухости-звонкости на конце слова?</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i/>
          <w:iCs/>
          <w:color w:val="000000"/>
          <w:sz w:val="24"/>
          <w:szCs w:val="24"/>
          <w:lang w:eastAsia="ru-RU"/>
        </w:rPr>
        <w:t>(</w:t>
      </w:r>
      <w:proofErr w:type="spellStart"/>
      <w:r w:rsidRPr="00AF1B9D">
        <w:rPr>
          <w:rFonts w:ascii="Times New Roman" w:eastAsia="Times New Roman" w:hAnsi="Times New Roman" w:cs="Times New Roman"/>
          <w:i/>
          <w:iCs/>
          <w:color w:val="000000"/>
          <w:sz w:val="24"/>
          <w:szCs w:val="24"/>
          <w:lang w:eastAsia="ru-RU"/>
        </w:rPr>
        <w:t>б-п</w:t>
      </w:r>
      <w:proofErr w:type="spellEnd"/>
      <w:r w:rsidRPr="00AF1B9D">
        <w:rPr>
          <w:rFonts w:ascii="Times New Roman" w:eastAsia="Times New Roman" w:hAnsi="Times New Roman" w:cs="Times New Roman"/>
          <w:i/>
          <w:iCs/>
          <w:color w:val="000000"/>
          <w:sz w:val="24"/>
          <w:szCs w:val="24"/>
          <w:lang w:eastAsia="ru-RU"/>
        </w:rPr>
        <w:t xml:space="preserve">, </w:t>
      </w:r>
      <w:proofErr w:type="spellStart"/>
      <w:r w:rsidRPr="00AF1B9D">
        <w:rPr>
          <w:rFonts w:ascii="Times New Roman" w:eastAsia="Times New Roman" w:hAnsi="Times New Roman" w:cs="Times New Roman"/>
          <w:i/>
          <w:iCs/>
          <w:color w:val="000000"/>
          <w:sz w:val="24"/>
          <w:szCs w:val="24"/>
          <w:lang w:eastAsia="ru-RU"/>
        </w:rPr>
        <w:t>д</w:t>
      </w:r>
      <w:proofErr w:type="spellEnd"/>
      <w:r w:rsidRPr="00AF1B9D">
        <w:rPr>
          <w:rFonts w:ascii="Times New Roman" w:eastAsia="Times New Roman" w:hAnsi="Times New Roman" w:cs="Times New Roman"/>
          <w:i/>
          <w:iCs/>
          <w:color w:val="000000"/>
          <w:sz w:val="24"/>
          <w:szCs w:val="24"/>
          <w:lang w:eastAsia="ru-RU"/>
        </w:rPr>
        <w:t xml:space="preserve"> </w:t>
      </w:r>
      <w:proofErr w:type="gramStart"/>
      <w:r w:rsidRPr="00AF1B9D">
        <w:rPr>
          <w:rFonts w:ascii="Times New Roman" w:eastAsia="Times New Roman" w:hAnsi="Times New Roman" w:cs="Times New Roman"/>
          <w:i/>
          <w:iCs/>
          <w:color w:val="000000"/>
          <w:sz w:val="24"/>
          <w:szCs w:val="24"/>
          <w:lang w:eastAsia="ru-RU"/>
        </w:rPr>
        <w:t>-т</w:t>
      </w:r>
      <w:proofErr w:type="gramEnd"/>
      <w:r w:rsidRPr="00AF1B9D">
        <w:rPr>
          <w:rFonts w:ascii="Times New Roman" w:eastAsia="Times New Roman" w:hAnsi="Times New Roman" w:cs="Times New Roman"/>
          <w:i/>
          <w:iCs/>
          <w:color w:val="000000"/>
          <w:sz w:val="24"/>
          <w:szCs w:val="24"/>
          <w:lang w:eastAsia="ru-RU"/>
        </w:rPr>
        <w:t xml:space="preserve">, </w:t>
      </w:r>
      <w:proofErr w:type="spellStart"/>
      <w:r w:rsidRPr="00AF1B9D">
        <w:rPr>
          <w:rFonts w:ascii="Times New Roman" w:eastAsia="Times New Roman" w:hAnsi="Times New Roman" w:cs="Times New Roman"/>
          <w:i/>
          <w:iCs/>
          <w:color w:val="000000"/>
          <w:sz w:val="24"/>
          <w:szCs w:val="24"/>
          <w:lang w:eastAsia="ru-RU"/>
        </w:rPr>
        <w:t>з-с</w:t>
      </w:r>
      <w:proofErr w:type="spellEnd"/>
      <w:r w:rsidRPr="00AF1B9D">
        <w:rPr>
          <w:rFonts w:ascii="Times New Roman" w:eastAsia="Times New Roman" w:hAnsi="Times New Roman" w:cs="Times New Roman"/>
          <w:i/>
          <w:iCs/>
          <w:color w:val="000000"/>
          <w:sz w:val="24"/>
          <w:szCs w:val="24"/>
          <w:lang w:eastAsia="ru-RU"/>
        </w:rPr>
        <w:t xml:space="preserve">, </w:t>
      </w:r>
      <w:proofErr w:type="spellStart"/>
      <w:r w:rsidRPr="00AF1B9D">
        <w:rPr>
          <w:rFonts w:ascii="Times New Roman" w:eastAsia="Times New Roman" w:hAnsi="Times New Roman" w:cs="Times New Roman"/>
          <w:i/>
          <w:iCs/>
          <w:color w:val="000000"/>
          <w:sz w:val="24"/>
          <w:szCs w:val="24"/>
          <w:lang w:eastAsia="ru-RU"/>
        </w:rPr>
        <w:t>ж-ш</w:t>
      </w:r>
      <w:proofErr w:type="spellEnd"/>
      <w:r w:rsidRPr="00AF1B9D">
        <w:rPr>
          <w:rFonts w:ascii="Times New Roman" w:eastAsia="Times New Roman" w:hAnsi="Times New Roman" w:cs="Times New Roman"/>
          <w:i/>
          <w:iCs/>
          <w:color w:val="000000"/>
          <w:sz w:val="24"/>
          <w:szCs w:val="24"/>
          <w:lang w:eastAsia="ru-RU"/>
        </w:rPr>
        <w:t>, в</w:t>
      </w:r>
      <w:r w:rsidRPr="00AF1B9D">
        <w:rPr>
          <w:rFonts w:ascii="Times New Roman" w:eastAsia="Times New Roman" w:hAnsi="Times New Roman" w:cs="Times New Roman"/>
          <w:color w:val="000000"/>
          <w:sz w:val="24"/>
          <w:szCs w:val="24"/>
          <w:lang w:eastAsia="ru-RU"/>
        </w:rPr>
        <w:t xml:space="preserve"> - </w:t>
      </w:r>
      <w:proofErr w:type="spellStart"/>
      <w:r w:rsidRPr="00AF1B9D">
        <w:rPr>
          <w:rFonts w:ascii="Times New Roman" w:eastAsia="Times New Roman" w:hAnsi="Times New Roman" w:cs="Times New Roman"/>
          <w:i/>
          <w:iCs/>
          <w:color w:val="000000"/>
          <w:sz w:val="24"/>
          <w:szCs w:val="24"/>
          <w:lang w:eastAsia="ru-RU"/>
        </w:rPr>
        <w:t>ф</w:t>
      </w:r>
      <w:proofErr w:type="spellEnd"/>
      <w:r w:rsidRPr="00AF1B9D">
        <w:rPr>
          <w:rFonts w:ascii="Times New Roman" w:eastAsia="Times New Roman" w:hAnsi="Times New Roman" w:cs="Times New Roman"/>
          <w:i/>
          <w:iCs/>
          <w:color w:val="000000"/>
          <w:sz w:val="24"/>
          <w:szCs w:val="24"/>
          <w:lang w:eastAsia="ru-RU"/>
        </w:rPr>
        <w:t>, г - к; проверяются способом «один - много»)</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 xml:space="preserve">- </w:t>
      </w:r>
      <w:r w:rsidRPr="00AF1B9D">
        <w:rPr>
          <w:rFonts w:ascii="Times New Roman" w:eastAsia="Times New Roman" w:hAnsi="Times New Roman" w:cs="Times New Roman"/>
          <w:i/>
          <w:iCs/>
          <w:color w:val="000000"/>
          <w:sz w:val="24"/>
          <w:szCs w:val="24"/>
          <w:lang w:eastAsia="ru-RU"/>
        </w:rPr>
        <w:t>Обмен информацией в группах.</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i/>
          <w:iCs/>
          <w:color w:val="000000"/>
          <w:sz w:val="24"/>
          <w:szCs w:val="24"/>
          <w:lang w:eastAsia="ru-RU"/>
        </w:rPr>
        <w:t>- Сбрасывание информации в корзину, запись на доске или ватмане.</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i/>
          <w:iCs/>
          <w:color w:val="000000"/>
          <w:sz w:val="24"/>
          <w:szCs w:val="24"/>
          <w:lang w:eastAsia="ru-RU"/>
        </w:rPr>
        <w:t>Обсуждение собранной информации. Обобщение, вывод (чтобы правильно</w:t>
      </w:r>
      <w:r w:rsidRPr="00AF1B9D">
        <w:rPr>
          <w:rFonts w:ascii="Times New Roman" w:eastAsia="Times New Roman" w:hAnsi="Times New Roman" w:cs="Times New Roman"/>
          <w:color w:val="000000"/>
          <w:sz w:val="24"/>
          <w:szCs w:val="24"/>
          <w:lang w:eastAsia="ru-RU"/>
        </w:rPr>
        <w:t xml:space="preserve"> </w:t>
      </w:r>
      <w:r w:rsidRPr="00AF1B9D">
        <w:rPr>
          <w:rFonts w:ascii="Times New Roman" w:eastAsia="Times New Roman" w:hAnsi="Times New Roman" w:cs="Times New Roman"/>
          <w:i/>
          <w:iCs/>
          <w:color w:val="000000"/>
          <w:sz w:val="24"/>
          <w:szCs w:val="24"/>
          <w:lang w:eastAsia="ru-RU"/>
        </w:rPr>
        <w:t>написать слово со звонким или глухим согласным</w:t>
      </w:r>
      <w:proofErr w:type="gramStart"/>
      <w:r w:rsidRPr="00AF1B9D">
        <w:rPr>
          <w:rFonts w:ascii="Times New Roman" w:eastAsia="Times New Roman" w:hAnsi="Times New Roman" w:cs="Times New Roman"/>
          <w:i/>
          <w:iCs/>
          <w:color w:val="000000"/>
          <w:sz w:val="24"/>
          <w:szCs w:val="24"/>
          <w:lang w:eastAsia="ru-RU"/>
        </w:rPr>
        <w:t xml:space="preserve">., </w:t>
      </w:r>
      <w:proofErr w:type="gramEnd"/>
      <w:r w:rsidRPr="00AF1B9D">
        <w:rPr>
          <w:rFonts w:ascii="Times New Roman" w:eastAsia="Times New Roman" w:hAnsi="Times New Roman" w:cs="Times New Roman"/>
          <w:i/>
          <w:iCs/>
          <w:color w:val="000000"/>
          <w:sz w:val="24"/>
          <w:szCs w:val="24"/>
          <w:lang w:eastAsia="ru-RU"/>
        </w:rPr>
        <w:t>нужно слово изменить</w:t>
      </w:r>
      <w:r w:rsidRPr="00AF1B9D">
        <w:rPr>
          <w:rFonts w:ascii="Times New Roman" w:eastAsia="Times New Roman" w:hAnsi="Times New Roman" w:cs="Times New Roman"/>
          <w:color w:val="000000"/>
          <w:sz w:val="24"/>
          <w:szCs w:val="24"/>
          <w:lang w:eastAsia="ru-RU"/>
        </w:rPr>
        <w:t xml:space="preserve"> </w:t>
      </w:r>
      <w:r w:rsidRPr="00AF1B9D">
        <w:rPr>
          <w:rFonts w:ascii="Times New Roman" w:eastAsia="Times New Roman" w:hAnsi="Times New Roman" w:cs="Times New Roman"/>
          <w:i/>
          <w:iCs/>
          <w:color w:val="000000"/>
          <w:sz w:val="24"/>
          <w:szCs w:val="24"/>
          <w:lang w:eastAsia="ru-RU"/>
        </w:rPr>
        <w:t>или подобрать однокоренное, чтобы после согласного стоял гласный)</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i/>
          <w:iCs/>
          <w:color w:val="000000"/>
          <w:sz w:val="24"/>
          <w:szCs w:val="24"/>
          <w:lang w:eastAsia="ru-RU"/>
        </w:rPr>
        <w:t>- Какое слово может быть лишним? Почему?</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i/>
          <w:iCs/>
          <w:color w:val="000000"/>
          <w:sz w:val="24"/>
          <w:szCs w:val="24"/>
          <w:lang w:eastAsia="ru-RU"/>
        </w:rPr>
        <w:t>мороз</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i/>
          <w:iCs/>
          <w:color w:val="000000"/>
          <w:sz w:val="24"/>
          <w:szCs w:val="24"/>
          <w:lang w:eastAsia="ru-RU"/>
        </w:rPr>
        <w:t>снег</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i/>
          <w:iCs/>
          <w:color w:val="000000"/>
          <w:sz w:val="24"/>
          <w:szCs w:val="24"/>
          <w:lang w:eastAsia="ru-RU"/>
        </w:rPr>
        <w:t>снежки</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i/>
          <w:iCs/>
          <w:color w:val="000000"/>
          <w:sz w:val="24"/>
          <w:szCs w:val="24"/>
          <w:lang w:eastAsia="ru-RU"/>
        </w:rPr>
        <w:t>холод</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AF1B9D">
        <w:rPr>
          <w:rFonts w:ascii="Times New Roman" w:eastAsia="Times New Roman" w:hAnsi="Times New Roman" w:cs="Times New Roman"/>
          <w:i/>
          <w:iCs/>
          <w:color w:val="000000"/>
          <w:sz w:val="24"/>
          <w:szCs w:val="24"/>
          <w:lang w:eastAsia="ru-RU"/>
        </w:rPr>
        <w:t>-( Снежки.</w:t>
      </w:r>
      <w:proofErr w:type="gramEnd"/>
      <w:r w:rsidRPr="00AF1B9D">
        <w:rPr>
          <w:rFonts w:ascii="Times New Roman" w:eastAsia="Times New Roman" w:hAnsi="Times New Roman" w:cs="Times New Roman"/>
          <w:i/>
          <w:iCs/>
          <w:color w:val="000000"/>
          <w:sz w:val="24"/>
          <w:szCs w:val="24"/>
          <w:lang w:eastAsia="ru-RU"/>
        </w:rPr>
        <w:t xml:space="preserve"> </w:t>
      </w:r>
      <w:proofErr w:type="gramStart"/>
      <w:r w:rsidRPr="00AF1B9D">
        <w:rPr>
          <w:rFonts w:ascii="Times New Roman" w:eastAsia="Times New Roman" w:hAnsi="Times New Roman" w:cs="Times New Roman"/>
          <w:i/>
          <w:iCs/>
          <w:color w:val="000000"/>
          <w:sz w:val="24"/>
          <w:szCs w:val="24"/>
          <w:lang w:eastAsia="ru-RU"/>
        </w:rPr>
        <w:t>Есть парный согласный, но он в середине слова).</w:t>
      </w:r>
      <w:proofErr w:type="gramEnd"/>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i/>
          <w:iCs/>
          <w:color w:val="000000"/>
          <w:sz w:val="24"/>
          <w:szCs w:val="24"/>
          <w:lang w:eastAsia="ru-RU"/>
        </w:rPr>
        <w:t>- Подумайте, можно ли наш способ проверки применить к таким словам?</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i/>
          <w:iCs/>
          <w:color w:val="000000"/>
          <w:sz w:val="24"/>
          <w:szCs w:val="24"/>
          <w:lang w:eastAsia="ru-RU"/>
        </w:rPr>
        <w:t> </w:t>
      </w:r>
      <w:r w:rsidRPr="00AF1B9D">
        <w:rPr>
          <w:rFonts w:ascii="Times New Roman" w:eastAsia="Times New Roman" w:hAnsi="Times New Roman" w:cs="Times New Roman"/>
          <w:b/>
          <w:bCs/>
          <w:i/>
          <w:iCs/>
          <w:color w:val="000000"/>
          <w:sz w:val="24"/>
          <w:szCs w:val="24"/>
          <w:lang w:eastAsia="ru-RU"/>
        </w:rPr>
        <w:t>Прием «Составление кластера»</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i/>
          <w:iCs/>
          <w:color w:val="000000"/>
          <w:sz w:val="24"/>
          <w:szCs w:val="24"/>
          <w:lang w:eastAsia="ru-RU"/>
        </w:rPr>
        <w:t> </w:t>
      </w:r>
      <w:r w:rsidRPr="00AF1B9D">
        <w:rPr>
          <w:rFonts w:ascii="Times New Roman" w:eastAsia="Times New Roman" w:hAnsi="Times New Roman" w:cs="Times New Roman"/>
          <w:color w:val="000000"/>
          <w:sz w:val="24"/>
          <w:szCs w:val="24"/>
          <w:lang w:eastAsia="ru-RU"/>
        </w:rPr>
        <w:t xml:space="preserve">Смысл этого приема заключается в попытке систематизировать </w:t>
      </w:r>
      <w:proofErr w:type="gramStart"/>
      <w:r w:rsidRPr="00AF1B9D">
        <w:rPr>
          <w:rFonts w:ascii="Times New Roman" w:eastAsia="Times New Roman" w:hAnsi="Times New Roman" w:cs="Times New Roman"/>
          <w:color w:val="000000"/>
          <w:sz w:val="24"/>
          <w:szCs w:val="24"/>
          <w:lang w:eastAsia="ru-RU"/>
        </w:rPr>
        <w:t>имеющиеся</w:t>
      </w:r>
      <w:proofErr w:type="gramEnd"/>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знания по той или иной проблеме. Он связан с приемом «корзина», поскольку систематизации чаще всего подлежит содержание «корзины».</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i/>
          <w:iCs/>
          <w:color w:val="000000"/>
          <w:sz w:val="24"/>
          <w:szCs w:val="24"/>
          <w:lang w:eastAsia="ru-RU"/>
        </w:rPr>
        <w:t>Кластер -</w:t>
      </w:r>
      <w:r w:rsidRPr="00AF1B9D">
        <w:rPr>
          <w:rFonts w:ascii="Times New Roman" w:eastAsia="Times New Roman" w:hAnsi="Times New Roman" w:cs="Times New Roman"/>
          <w:color w:val="000000"/>
          <w:sz w:val="24"/>
          <w:szCs w:val="24"/>
          <w:lang w:eastAsia="ru-RU"/>
        </w:rPr>
        <w:t xml:space="preserve"> это графическая организация материала, показывающая</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 xml:space="preserve">смысловые поля того или иного понятия. Слово </w:t>
      </w:r>
      <w:r w:rsidRPr="00AF1B9D">
        <w:rPr>
          <w:rFonts w:ascii="Times New Roman" w:eastAsia="Times New Roman" w:hAnsi="Times New Roman" w:cs="Times New Roman"/>
          <w:i/>
          <w:iCs/>
          <w:color w:val="000000"/>
          <w:sz w:val="24"/>
          <w:szCs w:val="24"/>
          <w:lang w:eastAsia="ru-RU"/>
        </w:rPr>
        <w:t>кластер в переводе означает</w:t>
      </w:r>
      <w:r w:rsidRPr="00AF1B9D">
        <w:rPr>
          <w:rFonts w:ascii="Times New Roman" w:eastAsia="Times New Roman" w:hAnsi="Times New Roman" w:cs="Times New Roman"/>
          <w:color w:val="000000"/>
          <w:sz w:val="24"/>
          <w:szCs w:val="24"/>
          <w:lang w:eastAsia="ru-RU"/>
        </w:rPr>
        <w:t xml:space="preserve"> </w:t>
      </w:r>
      <w:r w:rsidRPr="00AF1B9D">
        <w:rPr>
          <w:rFonts w:ascii="Times New Roman" w:eastAsia="Times New Roman" w:hAnsi="Times New Roman" w:cs="Times New Roman"/>
          <w:i/>
          <w:iCs/>
          <w:color w:val="000000"/>
          <w:sz w:val="24"/>
          <w:szCs w:val="24"/>
          <w:lang w:eastAsia="ru-RU"/>
        </w:rPr>
        <w:t>пучок, созвездие.</w:t>
      </w:r>
      <w:r w:rsidRPr="00AF1B9D">
        <w:rPr>
          <w:rFonts w:ascii="Times New Roman" w:eastAsia="Times New Roman" w:hAnsi="Times New Roman" w:cs="Times New Roman"/>
          <w:color w:val="000000"/>
          <w:sz w:val="24"/>
          <w:szCs w:val="24"/>
          <w:lang w:eastAsia="ru-RU"/>
        </w:rPr>
        <w:t xml:space="preserve"> Составление кластера позволяет учащимся свободно и открыто думать по поводу какой-либо темы. Ученик записывает в центре листа ключевое понятие, а от него рисует стрелки-лучи в разные стороны, которые соединяют это слово с другими, от которых в свою очередь лучи расходятся далее и далее.</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Кластер может быть использован на самых разных стадиях урока.</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На стадии вызова - для стимулирования мыслительной деятельности.</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На стадии осмысления - для структурирования учебного материала.</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На стадии рефлексии - при подведении итогов того, что учащиеся изучили.</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lastRenderedPageBreak/>
        <w:t>Кластер может быть использован также для организации индивидуальной и</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 xml:space="preserve">групповой </w:t>
      </w:r>
      <w:proofErr w:type="gramStart"/>
      <w:r w:rsidRPr="00AF1B9D">
        <w:rPr>
          <w:rFonts w:ascii="Times New Roman" w:eastAsia="Times New Roman" w:hAnsi="Times New Roman" w:cs="Times New Roman"/>
          <w:color w:val="000000"/>
          <w:sz w:val="24"/>
          <w:szCs w:val="24"/>
          <w:lang w:eastAsia="ru-RU"/>
        </w:rPr>
        <w:t>работы</w:t>
      </w:r>
      <w:proofErr w:type="gramEnd"/>
      <w:r w:rsidRPr="00AF1B9D">
        <w:rPr>
          <w:rFonts w:ascii="Times New Roman" w:eastAsia="Times New Roman" w:hAnsi="Times New Roman" w:cs="Times New Roman"/>
          <w:color w:val="000000"/>
          <w:sz w:val="24"/>
          <w:szCs w:val="24"/>
          <w:lang w:eastAsia="ru-RU"/>
        </w:rPr>
        <w:t xml:space="preserve"> как в классе, так и дома.</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b/>
          <w:bCs/>
          <w:i/>
          <w:iCs/>
          <w:color w:val="000000"/>
          <w:sz w:val="24"/>
          <w:szCs w:val="24"/>
          <w:lang w:eastAsia="ru-RU"/>
        </w:rPr>
        <w:t> </w:t>
      </w:r>
      <w:r w:rsidRPr="00AF1B9D">
        <w:rPr>
          <w:rFonts w:ascii="Times New Roman" w:eastAsia="Times New Roman" w:hAnsi="Times New Roman" w:cs="Times New Roman"/>
          <w:color w:val="000000"/>
          <w:sz w:val="24"/>
          <w:szCs w:val="24"/>
          <w:lang w:eastAsia="ru-RU"/>
        </w:rPr>
        <w:t xml:space="preserve">               </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b/>
          <w:bCs/>
          <w:i/>
          <w:iCs/>
          <w:color w:val="000000"/>
          <w:sz w:val="24"/>
          <w:szCs w:val="24"/>
          <w:lang w:eastAsia="ru-RU"/>
        </w:rPr>
        <w:t>Приём «Диаманта»</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 xml:space="preserve">Диаманта </w:t>
      </w:r>
      <w:proofErr w:type="gramStart"/>
      <w:r w:rsidRPr="00AF1B9D">
        <w:rPr>
          <w:rFonts w:ascii="Times New Roman" w:eastAsia="Times New Roman" w:hAnsi="Times New Roman" w:cs="Times New Roman"/>
          <w:color w:val="000000"/>
          <w:sz w:val="24"/>
          <w:szCs w:val="24"/>
          <w:lang w:eastAsia="ru-RU"/>
        </w:rPr>
        <w:t>–с</w:t>
      </w:r>
      <w:proofErr w:type="gramEnd"/>
      <w:r w:rsidRPr="00AF1B9D">
        <w:rPr>
          <w:rFonts w:ascii="Times New Roman" w:eastAsia="Times New Roman" w:hAnsi="Times New Roman" w:cs="Times New Roman"/>
          <w:color w:val="000000"/>
          <w:sz w:val="24"/>
          <w:szCs w:val="24"/>
          <w:lang w:eastAsia="ru-RU"/>
        </w:rPr>
        <w:t>тихотворная форма из семи строк, первая и последняя из которых  - понятия  с противоположным  значением, полезно для  работы с понятиями, противоположными  по значению</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 xml:space="preserve">·      1, 7 строчки – </w:t>
      </w:r>
      <w:r w:rsidRPr="00AF1B9D">
        <w:rPr>
          <w:rFonts w:ascii="Times New Roman" w:eastAsia="Times New Roman" w:hAnsi="Times New Roman" w:cs="Times New Roman"/>
          <w:i/>
          <w:iCs/>
          <w:color w:val="000000"/>
          <w:sz w:val="24"/>
          <w:szCs w:val="24"/>
          <w:lang w:eastAsia="ru-RU"/>
        </w:rPr>
        <w:t>существительные антонимы;</w:t>
      </w:r>
      <w:r w:rsidRPr="00AF1B9D">
        <w:rPr>
          <w:rFonts w:ascii="Times New Roman" w:eastAsia="Times New Roman" w:hAnsi="Times New Roman" w:cs="Times New Roman"/>
          <w:color w:val="000000"/>
          <w:sz w:val="24"/>
          <w:szCs w:val="24"/>
          <w:lang w:eastAsia="ru-RU"/>
        </w:rPr>
        <w:t xml:space="preserve"> </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 xml:space="preserve">·      2 – </w:t>
      </w:r>
      <w:r w:rsidRPr="00AF1B9D">
        <w:rPr>
          <w:rFonts w:ascii="Times New Roman" w:eastAsia="Times New Roman" w:hAnsi="Times New Roman" w:cs="Times New Roman"/>
          <w:i/>
          <w:iCs/>
          <w:color w:val="000000"/>
          <w:sz w:val="24"/>
          <w:szCs w:val="24"/>
          <w:lang w:eastAsia="ru-RU"/>
        </w:rPr>
        <w:t>два прилагательных к первому существительному;</w:t>
      </w:r>
      <w:r w:rsidRPr="00AF1B9D">
        <w:rPr>
          <w:rFonts w:ascii="Times New Roman" w:eastAsia="Times New Roman" w:hAnsi="Times New Roman" w:cs="Times New Roman"/>
          <w:color w:val="000000"/>
          <w:sz w:val="24"/>
          <w:szCs w:val="24"/>
          <w:lang w:eastAsia="ru-RU"/>
        </w:rPr>
        <w:t xml:space="preserve"> </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 xml:space="preserve">·      3 – </w:t>
      </w:r>
      <w:r w:rsidRPr="00AF1B9D">
        <w:rPr>
          <w:rFonts w:ascii="Times New Roman" w:eastAsia="Times New Roman" w:hAnsi="Times New Roman" w:cs="Times New Roman"/>
          <w:i/>
          <w:iCs/>
          <w:color w:val="000000"/>
          <w:sz w:val="24"/>
          <w:szCs w:val="24"/>
          <w:lang w:eastAsia="ru-RU"/>
        </w:rPr>
        <w:t>три глагола к первому существительному;</w:t>
      </w:r>
      <w:r w:rsidRPr="00AF1B9D">
        <w:rPr>
          <w:rFonts w:ascii="Times New Roman" w:eastAsia="Times New Roman" w:hAnsi="Times New Roman" w:cs="Times New Roman"/>
          <w:color w:val="000000"/>
          <w:sz w:val="24"/>
          <w:szCs w:val="24"/>
          <w:lang w:eastAsia="ru-RU"/>
        </w:rPr>
        <w:t xml:space="preserve"> </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 xml:space="preserve">·      4 – </w:t>
      </w:r>
      <w:r w:rsidRPr="00AF1B9D">
        <w:rPr>
          <w:rFonts w:ascii="Times New Roman" w:eastAsia="Times New Roman" w:hAnsi="Times New Roman" w:cs="Times New Roman"/>
          <w:i/>
          <w:iCs/>
          <w:color w:val="000000"/>
          <w:sz w:val="24"/>
          <w:szCs w:val="24"/>
          <w:lang w:eastAsia="ru-RU"/>
        </w:rPr>
        <w:t>два словосочетания с существительными;</w:t>
      </w:r>
      <w:r w:rsidRPr="00AF1B9D">
        <w:rPr>
          <w:rFonts w:ascii="Times New Roman" w:eastAsia="Times New Roman" w:hAnsi="Times New Roman" w:cs="Times New Roman"/>
          <w:color w:val="000000"/>
          <w:sz w:val="24"/>
          <w:szCs w:val="24"/>
          <w:lang w:eastAsia="ru-RU"/>
        </w:rPr>
        <w:t xml:space="preserve"> </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 xml:space="preserve">·      5 – </w:t>
      </w:r>
      <w:r w:rsidRPr="00AF1B9D">
        <w:rPr>
          <w:rFonts w:ascii="Times New Roman" w:eastAsia="Times New Roman" w:hAnsi="Times New Roman" w:cs="Times New Roman"/>
          <w:i/>
          <w:iCs/>
          <w:color w:val="000000"/>
          <w:sz w:val="24"/>
          <w:szCs w:val="24"/>
          <w:lang w:eastAsia="ru-RU"/>
        </w:rPr>
        <w:t>три глагола ко второму существительному;</w:t>
      </w:r>
      <w:r w:rsidRPr="00AF1B9D">
        <w:rPr>
          <w:rFonts w:ascii="Times New Roman" w:eastAsia="Times New Roman" w:hAnsi="Times New Roman" w:cs="Times New Roman"/>
          <w:color w:val="000000"/>
          <w:sz w:val="24"/>
          <w:szCs w:val="24"/>
          <w:lang w:eastAsia="ru-RU"/>
        </w:rPr>
        <w:t xml:space="preserve"> </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 xml:space="preserve">·      6 – </w:t>
      </w:r>
      <w:r w:rsidRPr="00AF1B9D">
        <w:rPr>
          <w:rFonts w:ascii="Times New Roman" w:eastAsia="Times New Roman" w:hAnsi="Times New Roman" w:cs="Times New Roman"/>
          <w:i/>
          <w:iCs/>
          <w:color w:val="000000"/>
          <w:sz w:val="24"/>
          <w:szCs w:val="24"/>
          <w:lang w:eastAsia="ru-RU"/>
        </w:rPr>
        <w:t>два прилагательных ко второму существительному.</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Например:</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Город</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Большой, древний</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Calibri" w:eastAsia="Times New Roman" w:hAnsi="Calibri" w:cs="Times New Roman"/>
          <w:color w:val="000000"/>
          <w:sz w:val="24"/>
          <w:szCs w:val="24"/>
          <w:lang w:eastAsia="ru-RU"/>
        </w:rPr>
        <w:t>Строится, растет, процветает                                                                                                           Известный город, маленькая деревня                </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Возрождается, развивается, кормит</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Красивая, родная</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 xml:space="preserve">Деревня </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 xml:space="preserve">                                                                 </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b/>
          <w:bCs/>
          <w:i/>
          <w:iCs/>
          <w:color w:val="000000"/>
          <w:sz w:val="24"/>
          <w:szCs w:val="24"/>
          <w:lang w:eastAsia="ru-RU"/>
        </w:rPr>
        <w:t>Прием «Учебный мозговой штурм»</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Этот прием хорошо известен учителю и не нуждается в подробном описании. Однако, поскольку он широко используется на уроках, целесообразно уточнить некоторые процедурные аспекты его проведения. Основная цель «учебного мозгового штурма» - развитие творческого типа мышления. Следовательно. Выбор темы для его проведения прямо зависит от числа возможных вариантов решения той или иной проблемы.</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«Учебный мозговой штурм» обычно проводится</w:t>
      </w:r>
      <w:r w:rsidRPr="00AF1B9D">
        <w:rPr>
          <w:rFonts w:ascii="Times New Roman" w:eastAsia="Times New Roman" w:hAnsi="Times New Roman" w:cs="Times New Roman"/>
          <w:b/>
          <w:bCs/>
          <w:color w:val="000000"/>
          <w:sz w:val="24"/>
          <w:szCs w:val="24"/>
          <w:lang w:eastAsia="ru-RU"/>
        </w:rPr>
        <w:t xml:space="preserve"> в группах</w:t>
      </w:r>
      <w:r w:rsidRPr="00AF1B9D">
        <w:rPr>
          <w:rFonts w:ascii="Times New Roman" w:eastAsia="Times New Roman" w:hAnsi="Times New Roman" w:cs="Times New Roman"/>
          <w:color w:val="000000"/>
          <w:sz w:val="24"/>
          <w:szCs w:val="24"/>
          <w:lang w:eastAsia="ru-RU"/>
        </w:rPr>
        <w:t xml:space="preserve"> численностью 5-7 человек.</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Первый</w:t>
      </w:r>
      <w:r w:rsidRPr="00AF1B9D">
        <w:rPr>
          <w:rFonts w:ascii="Times New Roman" w:eastAsia="Times New Roman" w:hAnsi="Times New Roman" w:cs="Times New Roman"/>
          <w:b/>
          <w:bCs/>
          <w:color w:val="000000"/>
          <w:sz w:val="24"/>
          <w:szCs w:val="24"/>
          <w:lang w:eastAsia="ru-RU"/>
        </w:rPr>
        <w:t xml:space="preserve"> этап -</w:t>
      </w:r>
      <w:r w:rsidRPr="00AF1B9D">
        <w:rPr>
          <w:rFonts w:ascii="Times New Roman" w:eastAsia="Times New Roman" w:hAnsi="Times New Roman" w:cs="Times New Roman"/>
          <w:color w:val="000000"/>
          <w:sz w:val="24"/>
          <w:szCs w:val="24"/>
          <w:lang w:eastAsia="ru-RU"/>
        </w:rPr>
        <w:t xml:space="preserve"> создание банка идей, возможных решений проблемы.</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lastRenderedPageBreak/>
        <w:t>Принимаются и фиксируются на доске или плакате любые  предложения. Критика и комментирование не допускаются. Регламент – до 15 минут.</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Второй этап – коллективное обсуждение идей и предложений. На этом этапе главное – найти рациональное в любом из предложений, попытаться совместить.</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Третий этап - выбор наиболее перспективных решений с точки зрения имеющихся на данный момент ресурсов. Этот этап может быть даже отсрочен во времени и проведен на следующем уроке.</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b/>
          <w:bCs/>
          <w:i/>
          <w:iCs/>
          <w:color w:val="000000"/>
          <w:sz w:val="24"/>
          <w:szCs w:val="24"/>
          <w:lang w:eastAsia="ru-RU"/>
        </w:rPr>
        <w:t> </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b/>
          <w:bCs/>
          <w:i/>
          <w:iCs/>
          <w:color w:val="000000"/>
          <w:sz w:val="24"/>
          <w:szCs w:val="24"/>
          <w:lang w:eastAsia="ru-RU"/>
        </w:rPr>
        <w:t>Приём</w:t>
      </w:r>
      <w:proofErr w:type="gramStart"/>
      <w:r w:rsidRPr="00AF1B9D">
        <w:rPr>
          <w:rFonts w:ascii="Times New Roman" w:eastAsia="Times New Roman" w:hAnsi="Times New Roman" w:cs="Times New Roman"/>
          <w:b/>
          <w:bCs/>
          <w:i/>
          <w:iCs/>
          <w:color w:val="000000"/>
          <w:sz w:val="24"/>
          <w:szCs w:val="24"/>
          <w:lang w:eastAsia="ru-RU"/>
        </w:rPr>
        <w:t>«В</w:t>
      </w:r>
      <w:proofErr w:type="gramEnd"/>
      <w:r w:rsidRPr="00AF1B9D">
        <w:rPr>
          <w:rFonts w:ascii="Times New Roman" w:eastAsia="Times New Roman" w:hAnsi="Times New Roman" w:cs="Times New Roman"/>
          <w:b/>
          <w:bCs/>
          <w:i/>
          <w:iCs/>
          <w:color w:val="000000"/>
          <w:sz w:val="24"/>
          <w:szCs w:val="24"/>
          <w:lang w:eastAsia="ru-RU"/>
        </w:rPr>
        <w:t>ерные – неверные утверждения</w:t>
      </w:r>
      <w:r w:rsidRPr="00AF1B9D">
        <w:rPr>
          <w:rFonts w:ascii="Times New Roman" w:eastAsia="Times New Roman" w:hAnsi="Times New Roman" w:cs="Times New Roman"/>
          <w:i/>
          <w:iCs/>
          <w:color w:val="000000"/>
          <w:sz w:val="24"/>
          <w:szCs w:val="24"/>
          <w:lang w:eastAsia="ru-RU"/>
        </w:rPr>
        <w:t>»</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Используется на стадии вызова, предлагается несколько утверждений по  ещё не  изученной теме. Дети выбирают «верные» утверждения, полагаясь на собственный опыт или просто угадывая.</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   Идёт настраивание на изучение новой темы, выделяются ключевые моменты.</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  На одном  из следующих уроков  возвращаемся к этому приёму, чтобы выяснить какие  из утверждений были верными, можно на стадии рефлексии.</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 </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 </w:t>
      </w:r>
      <w:proofErr w:type="gramStart"/>
      <w:r w:rsidRPr="00AF1B9D">
        <w:rPr>
          <w:rFonts w:ascii="Times New Roman" w:eastAsia="Times New Roman" w:hAnsi="Times New Roman" w:cs="Times New Roman"/>
          <w:b/>
          <w:bCs/>
          <w:i/>
          <w:iCs/>
          <w:color w:val="000000"/>
          <w:sz w:val="24"/>
          <w:szCs w:val="24"/>
          <w:lang w:eastAsia="ru-RU"/>
        </w:rPr>
        <w:t>Прием «</w:t>
      </w:r>
      <w:proofErr w:type="spellStart"/>
      <w:r w:rsidRPr="00AF1B9D">
        <w:rPr>
          <w:rFonts w:ascii="Times New Roman" w:eastAsia="Times New Roman" w:hAnsi="Times New Roman" w:cs="Times New Roman"/>
          <w:b/>
          <w:bCs/>
          <w:i/>
          <w:iCs/>
          <w:color w:val="000000"/>
          <w:sz w:val="24"/>
          <w:szCs w:val="24"/>
          <w:lang w:eastAsia="ru-RU"/>
        </w:rPr>
        <w:t>Фишбоун</w:t>
      </w:r>
      <w:proofErr w:type="spellEnd"/>
      <w:r w:rsidRPr="00AF1B9D">
        <w:rPr>
          <w:rFonts w:ascii="Times New Roman" w:eastAsia="Times New Roman" w:hAnsi="Times New Roman" w:cs="Times New Roman"/>
          <w:i/>
          <w:iCs/>
          <w:color w:val="000000"/>
          <w:sz w:val="24"/>
          <w:szCs w:val="24"/>
          <w:lang w:eastAsia="ru-RU"/>
        </w:rPr>
        <w:t xml:space="preserve">» </w:t>
      </w:r>
      <w:r w:rsidRPr="00AF1B9D">
        <w:rPr>
          <w:rFonts w:ascii="Times New Roman" w:eastAsia="Times New Roman" w:hAnsi="Times New Roman" w:cs="Times New Roman"/>
          <w:color w:val="000000"/>
          <w:sz w:val="24"/>
          <w:szCs w:val="24"/>
          <w:lang w:eastAsia="ru-RU"/>
        </w:rPr>
        <w:t>(рыбный скелет): голова - вопрос темы, верхние косточки - основные понятия темы, нижние косточки — суть понятии, хвост – ответ на вопрос.</w:t>
      </w:r>
      <w:proofErr w:type="gramEnd"/>
      <w:r w:rsidRPr="00AF1B9D">
        <w:rPr>
          <w:rFonts w:ascii="Times New Roman" w:eastAsia="Times New Roman" w:hAnsi="Times New Roman" w:cs="Times New Roman"/>
          <w:color w:val="000000"/>
          <w:sz w:val="24"/>
          <w:szCs w:val="24"/>
          <w:lang w:eastAsia="ru-RU"/>
        </w:rPr>
        <w:t xml:space="preserve"> Записи должны быть краткими, представлять собой ключевые слова или фразы, отражающие суть.</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 </w:t>
      </w:r>
    </w:p>
    <w:p w:rsidR="00AF1B9D" w:rsidRPr="00AF1B9D" w:rsidRDefault="00F4356C"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5934075" cy="2495550"/>
            <wp:effectExtent l="19050" t="0" r="9525" b="0"/>
            <wp:docPr id="1" name="Рисунок 1" descr="C:\Users\Сереня\Desktop\0031-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реня\Desktop\0031-001-.png"/>
                    <pic:cNvPicPr>
                      <a:picLocks noChangeAspect="1" noChangeArrowheads="1"/>
                    </pic:cNvPicPr>
                  </pic:nvPicPr>
                  <pic:blipFill>
                    <a:blip r:embed="rId5" cstate="print"/>
                    <a:srcRect/>
                    <a:stretch>
                      <a:fillRect/>
                    </a:stretch>
                  </pic:blipFill>
                  <pic:spPr bwMode="auto">
                    <a:xfrm>
                      <a:off x="0" y="0"/>
                      <a:ext cx="5934075" cy="2495550"/>
                    </a:xfrm>
                    <a:prstGeom prst="rect">
                      <a:avLst/>
                    </a:prstGeom>
                    <a:noFill/>
                    <a:ln w="9525">
                      <a:noFill/>
                      <a:miter lim="800000"/>
                      <a:headEnd/>
                      <a:tailEnd/>
                    </a:ln>
                  </pic:spPr>
                </pic:pic>
              </a:graphicData>
            </a:graphic>
          </wp:inline>
        </w:drawing>
      </w:r>
      <w:r w:rsidR="00AF1B9D" w:rsidRPr="00AF1B9D">
        <w:rPr>
          <w:rFonts w:ascii="Times New Roman" w:eastAsia="Times New Roman" w:hAnsi="Times New Roman" w:cs="Times New Roman"/>
          <w:color w:val="000000"/>
          <w:sz w:val="24"/>
          <w:szCs w:val="24"/>
          <w:lang w:eastAsia="ru-RU"/>
        </w:rPr>
        <w:t> </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b/>
          <w:bCs/>
          <w:i/>
          <w:iCs/>
          <w:color w:val="000000"/>
          <w:sz w:val="24"/>
          <w:szCs w:val="24"/>
          <w:lang w:eastAsia="ru-RU"/>
        </w:rPr>
        <w:t>стратегия ИДЕАЛ.</w:t>
      </w:r>
      <w:r w:rsidRPr="00AF1B9D">
        <w:rPr>
          <w:rFonts w:ascii="Times New Roman" w:eastAsia="Times New Roman" w:hAnsi="Times New Roman" w:cs="Times New Roman"/>
          <w:color w:val="000000"/>
          <w:sz w:val="24"/>
          <w:szCs w:val="24"/>
          <w:lang w:eastAsia="ru-RU"/>
        </w:rPr>
        <w:t xml:space="preserve"> </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 xml:space="preserve">Расшифровывается она следующим образом: </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  И</w:t>
      </w:r>
      <w:proofErr w:type="gramStart"/>
      <w:r w:rsidRPr="00AF1B9D">
        <w:rPr>
          <w:rFonts w:ascii="Times New Roman" w:eastAsia="Times New Roman" w:hAnsi="Times New Roman" w:cs="Times New Roman"/>
          <w:color w:val="000000"/>
          <w:sz w:val="24"/>
          <w:szCs w:val="24"/>
          <w:lang w:eastAsia="ru-RU"/>
        </w:rPr>
        <w:t xml:space="preserve"> ― И</w:t>
      </w:r>
      <w:proofErr w:type="gramEnd"/>
      <w:r w:rsidRPr="00AF1B9D">
        <w:rPr>
          <w:rFonts w:ascii="Times New Roman" w:eastAsia="Times New Roman" w:hAnsi="Times New Roman" w:cs="Times New Roman"/>
          <w:color w:val="000000"/>
          <w:sz w:val="24"/>
          <w:szCs w:val="24"/>
          <w:lang w:eastAsia="ru-RU"/>
        </w:rPr>
        <w:t xml:space="preserve">дентифицируйте проблему (Проблема определяется в общем виде) </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lastRenderedPageBreak/>
        <w:t>·  Д</w:t>
      </w:r>
      <w:proofErr w:type="gramStart"/>
      <w:r w:rsidRPr="00AF1B9D">
        <w:rPr>
          <w:rFonts w:ascii="Times New Roman" w:eastAsia="Times New Roman" w:hAnsi="Times New Roman" w:cs="Times New Roman"/>
          <w:color w:val="000000"/>
          <w:sz w:val="24"/>
          <w:szCs w:val="24"/>
          <w:lang w:eastAsia="ru-RU"/>
        </w:rPr>
        <w:t xml:space="preserve"> ― Д</w:t>
      </w:r>
      <w:proofErr w:type="gramEnd"/>
      <w:r w:rsidRPr="00AF1B9D">
        <w:rPr>
          <w:rFonts w:ascii="Times New Roman" w:eastAsia="Times New Roman" w:hAnsi="Times New Roman" w:cs="Times New Roman"/>
          <w:color w:val="000000"/>
          <w:sz w:val="24"/>
          <w:szCs w:val="24"/>
          <w:lang w:eastAsia="ru-RU"/>
        </w:rPr>
        <w:t xml:space="preserve">оберитесь до её сути (Сформулировать её в виде вопроса). </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  Е</w:t>
      </w:r>
      <w:proofErr w:type="gramStart"/>
      <w:r w:rsidRPr="00AF1B9D">
        <w:rPr>
          <w:rFonts w:ascii="Times New Roman" w:eastAsia="Times New Roman" w:hAnsi="Times New Roman" w:cs="Times New Roman"/>
          <w:color w:val="000000"/>
          <w:sz w:val="24"/>
          <w:szCs w:val="24"/>
          <w:lang w:eastAsia="ru-RU"/>
        </w:rPr>
        <w:t xml:space="preserve"> ― Е</w:t>
      </w:r>
      <w:proofErr w:type="gramEnd"/>
      <w:r w:rsidRPr="00AF1B9D">
        <w:rPr>
          <w:rFonts w:ascii="Times New Roman" w:eastAsia="Times New Roman" w:hAnsi="Times New Roman" w:cs="Times New Roman"/>
          <w:color w:val="000000"/>
          <w:sz w:val="24"/>
          <w:szCs w:val="24"/>
          <w:lang w:eastAsia="ru-RU"/>
        </w:rPr>
        <w:t xml:space="preserve">сть варианты решения! (Как можно больше) </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 xml:space="preserve">·  А ― </w:t>
      </w:r>
      <w:proofErr w:type="gramStart"/>
      <w:r w:rsidRPr="00AF1B9D">
        <w:rPr>
          <w:rFonts w:ascii="Times New Roman" w:eastAsia="Times New Roman" w:hAnsi="Times New Roman" w:cs="Times New Roman"/>
          <w:color w:val="000000"/>
          <w:sz w:val="24"/>
          <w:szCs w:val="24"/>
          <w:lang w:eastAsia="ru-RU"/>
        </w:rPr>
        <w:t>А</w:t>
      </w:r>
      <w:proofErr w:type="gramEnd"/>
      <w:r w:rsidRPr="00AF1B9D">
        <w:rPr>
          <w:rFonts w:ascii="Times New Roman" w:eastAsia="Times New Roman" w:hAnsi="Times New Roman" w:cs="Times New Roman"/>
          <w:color w:val="000000"/>
          <w:sz w:val="24"/>
          <w:szCs w:val="24"/>
          <w:lang w:eastAsia="ru-RU"/>
        </w:rPr>
        <w:t xml:space="preserve"> теперь за работу! (Выбрать из всех лучший вариант) </w:t>
      </w:r>
    </w:p>
    <w:p w:rsidR="00AF1B9D" w:rsidRPr="00AF1B9D" w:rsidRDefault="00AF1B9D" w:rsidP="00AF1B9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1B9D">
        <w:rPr>
          <w:rFonts w:ascii="Times New Roman" w:eastAsia="Times New Roman" w:hAnsi="Times New Roman" w:cs="Times New Roman"/>
          <w:color w:val="000000"/>
          <w:sz w:val="24"/>
          <w:szCs w:val="24"/>
          <w:lang w:eastAsia="ru-RU"/>
        </w:rPr>
        <w:t>           ·  Л ― Логические выводы (Анализ проделанной работы)</w:t>
      </w:r>
    </w:p>
    <w:sectPr w:rsidR="00AF1B9D" w:rsidRPr="00AF1B9D" w:rsidSect="00F4356C">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75341"/>
    <w:multiLevelType w:val="multilevel"/>
    <w:tmpl w:val="4D10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4A2E62"/>
    <w:multiLevelType w:val="multilevel"/>
    <w:tmpl w:val="4D94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B300C9"/>
    <w:multiLevelType w:val="multilevel"/>
    <w:tmpl w:val="B3F8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845380"/>
    <w:multiLevelType w:val="multilevel"/>
    <w:tmpl w:val="3A6E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14F0134"/>
    <w:multiLevelType w:val="multilevel"/>
    <w:tmpl w:val="C8A05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0A978DD"/>
    <w:multiLevelType w:val="multilevel"/>
    <w:tmpl w:val="FBAC7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7F0343C"/>
    <w:multiLevelType w:val="multilevel"/>
    <w:tmpl w:val="5E88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FA842E7"/>
    <w:multiLevelType w:val="multilevel"/>
    <w:tmpl w:val="A438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39B446E"/>
    <w:multiLevelType w:val="multilevel"/>
    <w:tmpl w:val="CF160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5300724"/>
    <w:multiLevelType w:val="multilevel"/>
    <w:tmpl w:val="5374E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A7936EC"/>
    <w:multiLevelType w:val="multilevel"/>
    <w:tmpl w:val="8612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E681E88"/>
    <w:multiLevelType w:val="multilevel"/>
    <w:tmpl w:val="0C72B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62B7E43"/>
    <w:multiLevelType w:val="multilevel"/>
    <w:tmpl w:val="43C8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CE472D2"/>
    <w:multiLevelType w:val="multilevel"/>
    <w:tmpl w:val="5172F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0C36AA2"/>
    <w:multiLevelType w:val="multilevel"/>
    <w:tmpl w:val="3C3A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E7C678B"/>
    <w:multiLevelType w:val="multilevel"/>
    <w:tmpl w:val="228E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2D77459"/>
    <w:multiLevelType w:val="multilevel"/>
    <w:tmpl w:val="B3A4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8DB2EB8"/>
    <w:multiLevelType w:val="multilevel"/>
    <w:tmpl w:val="1C322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FEF4233"/>
    <w:multiLevelType w:val="multilevel"/>
    <w:tmpl w:val="BC54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6"/>
  </w:num>
  <w:num w:numId="3">
    <w:abstractNumId w:val="8"/>
  </w:num>
  <w:num w:numId="4">
    <w:abstractNumId w:val="0"/>
  </w:num>
  <w:num w:numId="5">
    <w:abstractNumId w:val="11"/>
  </w:num>
  <w:num w:numId="6">
    <w:abstractNumId w:val="1"/>
  </w:num>
  <w:num w:numId="7">
    <w:abstractNumId w:val="6"/>
  </w:num>
  <w:num w:numId="8">
    <w:abstractNumId w:val="10"/>
  </w:num>
  <w:num w:numId="9">
    <w:abstractNumId w:val="12"/>
  </w:num>
  <w:num w:numId="10">
    <w:abstractNumId w:val="13"/>
  </w:num>
  <w:num w:numId="11">
    <w:abstractNumId w:val="7"/>
  </w:num>
  <w:num w:numId="12">
    <w:abstractNumId w:val="17"/>
  </w:num>
  <w:num w:numId="13">
    <w:abstractNumId w:val="5"/>
  </w:num>
  <w:num w:numId="14">
    <w:abstractNumId w:val="3"/>
  </w:num>
  <w:num w:numId="15">
    <w:abstractNumId w:val="9"/>
  </w:num>
  <w:num w:numId="16">
    <w:abstractNumId w:val="18"/>
  </w:num>
  <w:num w:numId="17">
    <w:abstractNumId w:val="2"/>
  </w:num>
  <w:num w:numId="18">
    <w:abstractNumId w:val="15"/>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1B9D"/>
    <w:rsid w:val="002C1C1C"/>
    <w:rsid w:val="00A26C33"/>
    <w:rsid w:val="00AF1B9D"/>
    <w:rsid w:val="00F435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C33"/>
  </w:style>
  <w:style w:type="paragraph" w:styleId="2">
    <w:name w:val="heading 2"/>
    <w:basedOn w:val="a"/>
    <w:link w:val="20"/>
    <w:uiPriority w:val="9"/>
    <w:qFormat/>
    <w:rsid w:val="00AF1B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1B9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F1B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F1B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AF1B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AF1B9D"/>
    <w:rPr>
      <w:rFonts w:ascii="Times New Roman" w:eastAsia="Times New Roman" w:hAnsi="Times New Roman" w:cs="Times New Roman"/>
      <w:sz w:val="24"/>
      <w:szCs w:val="24"/>
      <w:lang w:eastAsia="ru-RU"/>
    </w:rPr>
  </w:style>
  <w:style w:type="paragraph" w:customStyle="1" w:styleId="normal">
    <w:name w:val="normal"/>
    <w:basedOn w:val="a"/>
    <w:rsid w:val="00AF1B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435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35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986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3381</Words>
  <Characters>19273</Characters>
  <Application>Microsoft Office Word</Application>
  <DocSecurity>0</DocSecurity>
  <Lines>160</Lines>
  <Paragraphs>45</Paragraphs>
  <ScaleCrop>false</ScaleCrop>
  <Company/>
  <LinksUpToDate>false</LinksUpToDate>
  <CharactersWithSpaces>22609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Сереня</dc:creator>
  <cp:lastModifiedBy>Сереня</cp:lastModifiedBy>
  <cp:revision>2</cp:revision>
  <dcterms:created xsi:type="dcterms:W3CDTF">2017-04-01T08:08:00Z</dcterms:created>
  <dcterms:modified xsi:type="dcterms:W3CDTF">2019-02-23T15:05:00Z</dcterms:modified>
</cp:coreProperties>
</file>